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C2CA" w14:textId="69F87EC8" w:rsidR="0000059F" w:rsidRPr="0000059F" w:rsidRDefault="0000059F" w:rsidP="00752B41">
      <w:pPr>
        <w:pStyle w:val="Default"/>
        <w:spacing w:line="276" w:lineRule="auto"/>
        <w:jc w:val="center"/>
        <w:rPr>
          <w:rFonts w:asciiTheme="minorHAnsi" w:hAnsiTheme="minorHAnsi"/>
          <w:b/>
          <w:color w:val="C00000"/>
          <w:sz w:val="26"/>
          <w:szCs w:val="26"/>
        </w:rPr>
      </w:pPr>
      <w:r w:rsidRPr="0000059F">
        <w:rPr>
          <w:rFonts w:asciiTheme="minorHAnsi" w:hAnsiTheme="minorHAnsi"/>
          <w:b/>
          <w:color w:val="C00000"/>
          <w:sz w:val="26"/>
          <w:szCs w:val="26"/>
        </w:rPr>
        <w:t>REKRUTACJA UZUPEŁNIAJĄCA</w:t>
      </w:r>
    </w:p>
    <w:p w14:paraId="6CC0FACE" w14:textId="4515A4B6" w:rsidR="001574E8" w:rsidRPr="00C013AF" w:rsidRDefault="001574E8" w:rsidP="00752B41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6"/>
          <w:szCs w:val="26"/>
        </w:rPr>
      </w:pPr>
      <w:r w:rsidRPr="00C013AF">
        <w:rPr>
          <w:rFonts w:asciiTheme="minorHAnsi" w:hAnsiTheme="minorHAnsi"/>
          <w:b/>
          <w:color w:val="auto"/>
          <w:sz w:val="26"/>
          <w:szCs w:val="26"/>
        </w:rPr>
        <w:t xml:space="preserve">Regulamin rekrutacji uczestników do </w:t>
      </w:r>
      <w:r w:rsidR="00E4432B" w:rsidRPr="00C013AF">
        <w:rPr>
          <w:rFonts w:asciiTheme="minorHAnsi" w:hAnsiTheme="minorHAnsi"/>
          <w:b/>
          <w:color w:val="auto"/>
          <w:sz w:val="26"/>
          <w:szCs w:val="26"/>
        </w:rPr>
        <w:t xml:space="preserve">akredytowanego </w:t>
      </w:r>
      <w:r w:rsidRPr="00C013AF">
        <w:rPr>
          <w:rFonts w:asciiTheme="minorHAnsi" w:hAnsiTheme="minorHAnsi"/>
          <w:b/>
          <w:color w:val="auto"/>
          <w:sz w:val="26"/>
          <w:szCs w:val="26"/>
        </w:rPr>
        <w:t>projektu</w:t>
      </w:r>
    </w:p>
    <w:p w14:paraId="42629610" w14:textId="77777777" w:rsidR="00752B41" w:rsidRPr="00C013AF" w:rsidRDefault="00E4432B" w:rsidP="00BD0EB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C013AF">
        <w:rPr>
          <w:rFonts w:asciiTheme="minorHAnsi" w:hAnsiTheme="minorHAnsi"/>
          <w:b/>
          <w:color w:val="auto"/>
          <w:sz w:val="26"/>
          <w:szCs w:val="26"/>
        </w:rPr>
        <w:t xml:space="preserve">nr 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>202</w:t>
      </w:r>
      <w:r w:rsidRPr="00C013AF">
        <w:rPr>
          <w:rFonts w:asciiTheme="minorHAnsi" w:hAnsiTheme="minorHAnsi"/>
          <w:b/>
          <w:color w:val="auto"/>
          <w:sz w:val="26"/>
          <w:szCs w:val="26"/>
        </w:rPr>
        <w:t>3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>-1-PL01-KA12</w:t>
      </w:r>
      <w:r w:rsidRPr="00C013AF">
        <w:rPr>
          <w:rFonts w:asciiTheme="minorHAnsi" w:hAnsiTheme="minorHAnsi"/>
          <w:b/>
          <w:color w:val="auto"/>
          <w:sz w:val="26"/>
          <w:szCs w:val="26"/>
        </w:rPr>
        <w:t>1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>-ADU-</w:t>
      </w:r>
      <w:r w:rsidR="00CA7424" w:rsidRPr="00C013AF">
        <w:rPr>
          <w:rFonts w:asciiTheme="minorHAnsi" w:hAnsiTheme="minorHAnsi"/>
          <w:b/>
          <w:color w:val="auto"/>
          <w:sz w:val="26"/>
          <w:szCs w:val="26"/>
        </w:rPr>
        <w:t>000</w:t>
      </w:r>
      <w:r w:rsidRPr="00C013AF">
        <w:rPr>
          <w:rFonts w:asciiTheme="minorHAnsi" w:hAnsiTheme="minorHAnsi"/>
          <w:b/>
          <w:color w:val="auto"/>
          <w:sz w:val="26"/>
          <w:szCs w:val="26"/>
        </w:rPr>
        <w:t>117765 do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 xml:space="preserve">finansowanego przez Unię Europejską </w:t>
      </w:r>
    </w:p>
    <w:p w14:paraId="5B23CCF0" w14:textId="525BADC6" w:rsidR="001574E8" w:rsidRPr="00C013AF" w:rsidRDefault="0000059F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00059F">
        <w:rPr>
          <w:rFonts w:asciiTheme="minorHAnsi" w:hAnsiTheme="minorHAnsi"/>
          <w:b/>
          <w:color w:val="C00000"/>
          <w:sz w:val="22"/>
          <w:szCs w:val="22"/>
        </w:rPr>
        <w:t xml:space="preserve">dot. terminu I </w:t>
      </w:r>
    </w:p>
    <w:p w14:paraId="0779E6F6" w14:textId="77777777" w:rsidR="00752B41" w:rsidRPr="00C013AF" w:rsidRDefault="001574E8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Projekt</w:t>
      </w:r>
      <w:r w:rsidR="00E4432B" w:rsidRPr="00C013AF">
        <w:rPr>
          <w:rFonts w:asciiTheme="minorHAnsi" w:hAnsiTheme="minorHAnsi"/>
        </w:rPr>
        <w:t xml:space="preserve"> nr 2023-1-PL01-KA121-ADU-000117765 </w:t>
      </w:r>
      <w:r w:rsidRPr="00C013AF">
        <w:rPr>
          <w:rFonts w:asciiTheme="minorHAnsi" w:hAnsiTheme="minorHAnsi"/>
        </w:rPr>
        <w:t xml:space="preserve">jest realizowany przez </w:t>
      </w:r>
      <w:r w:rsidR="00CB4369" w:rsidRPr="00C013AF">
        <w:rPr>
          <w:rFonts w:asciiTheme="minorHAnsi" w:hAnsiTheme="minorHAnsi"/>
        </w:rPr>
        <w:t>Uniwersytet Trzeciego Wieku</w:t>
      </w:r>
      <w:r w:rsidR="00752B41" w:rsidRPr="00C013AF">
        <w:rPr>
          <w:rFonts w:asciiTheme="minorHAnsi" w:hAnsiTheme="minorHAnsi"/>
        </w:rPr>
        <w:t xml:space="preserve"> w Łazach (UTWŁ), na podstawie umowy zawartej pomiędzy UTWŁ a Fundacją Rozwoju Systemu Edukacji (FRSE) – Narodową Agencją Programu </w:t>
      </w:r>
      <w:r w:rsidR="009A2CBA" w:rsidRPr="00C013AF">
        <w:rPr>
          <w:rFonts w:asciiTheme="minorHAnsi" w:hAnsiTheme="minorHAnsi"/>
        </w:rPr>
        <w:t>Erasmus</w:t>
      </w:r>
      <w:r w:rsidR="00752B41" w:rsidRPr="00C013AF">
        <w:rPr>
          <w:rFonts w:asciiTheme="minorHAnsi" w:hAnsiTheme="minorHAnsi"/>
        </w:rPr>
        <w:t>+</w:t>
      </w:r>
      <w:r w:rsidR="00E4432B" w:rsidRPr="00C013AF">
        <w:rPr>
          <w:rFonts w:asciiTheme="minorHAnsi" w:hAnsiTheme="minorHAnsi"/>
        </w:rPr>
        <w:t xml:space="preserve">. </w:t>
      </w:r>
      <w:r w:rsidR="00752B41" w:rsidRPr="00C013AF">
        <w:rPr>
          <w:rFonts w:asciiTheme="minorHAnsi" w:hAnsiTheme="minorHAnsi"/>
        </w:rPr>
        <w:t>UTWŁ w projekcie pełni funkcję organizacji wysyłającej. Projekt jest realizowany w terminie 01.</w:t>
      </w:r>
      <w:r w:rsidR="00E4432B" w:rsidRPr="00C013AF">
        <w:rPr>
          <w:rFonts w:asciiTheme="minorHAnsi" w:hAnsiTheme="minorHAnsi"/>
        </w:rPr>
        <w:t>06.2023</w:t>
      </w:r>
      <w:r w:rsidR="00752B41" w:rsidRPr="00C013AF">
        <w:rPr>
          <w:rFonts w:asciiTheme="minorHAnsi" w:hAnsiTheme="minorHAnsi"/>
        </w:rPr>
        <w:t xml:space="preserve"> do </w:t>
      </w:r>
      <w:r w:rsidR="00CA7424" w:rsidRPr="00C013AF">
        <w:rPr>
          <w:rFonts w:asciiTheme="minorHAnsi" w:hAnsiTheme="minorHAnsi"/>
        </w:rPr>
        <w:t>31.</w:t>
      </w:r>
      <w:r w:rsidR="00E4432B" w:rsidRPr="00C013AF">
        <w:rPr>
          <w:rFonts w:asciiTheme="minorHAnsi" w:hAnsiTheme="minorHAnsi"/>
        </w:rPr>
        <w:t>08</w:t>
      </w:r>
      <w:r w:rsidR="00CA7424" w:rsidRPr="00C013AF">
        <w:rPr>
          <w:rFonts w:asciiTheme="minorHAnsi" w:hAnsiTheme="minorHAnsi"/>
        </w:rPr>
        <w:t>.202</w:t>
      </w:r>
      <w:r w:rsidR="00E4432B" w:rsidRPr="00C013AF">
        <w:rPr>
          <w:rFonts w:asciiTheme="minorHAnsi" w:hAnsiTheme="minorHAnsi"/>
        </w:rPr>
        <w:t>4</w:t>
      </w:r>
      <w:r w:rsidR="00752B41" w:rsidRPr="00C013AF">
        <w:rPr>
          <w:rFonts w:asciiTheme="minorHAnsi" w:hAnsiTheme="minorHAnsi"/>
        </w:rPr>
        <w:t>.</w:t>
      </w:r>
    </w:p>
    <w:p w14:paraId="6A9E21B0" w14:textId="77777777" w:rsidR="00E4432B" w:rsidRPr="00C013AF" w:rsidRDefault="00752B41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C013AF">
        <w:rPr>
          <w:rFonts w:cstheme="minorHAnsi"/>
        </w:rPr>
        <w:t>Projekt zakłada</w:t>
      </w:r>
      <w:r w:rsidR="00E4432B" w:rsidRPr="00C013AF">
        <w:rPr>
          <w:rFonts w:cstheme="minorHAnsi"/>
        </w:rPr>
        <w:t>:</w:t>
      </w:r>
    </w:p>
    <w:p w14:paraId="4F7F513A" w14:textId="77777777" w:rsidR="00E4432B" w:rsidRPr="00C013AF" w:rsidRDefault="00752B41" w:rsidP="00EA050D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/>
        <w:contextualSpacing w:val="0"/>
        <w:jc w:val="both"/>
        <w:rPr>
          <w:rFonts w:eastAsia="Times New Roman" w:cstheme="minorHAnsi"/>
          <w:lang w:eastAsia="pl-PL"/>
        </w:rPr>
      </w:pPr>
      <w:r w:rsidRPr="00C013AF">
        <w:rPr>
          <w:rFonts w:cstheme="minorHAnsi"/>
        </w:rPr>
        <w:t xml:space="preserve">udział </w:t>
      </w:r>
      <w:r w:rsidR="00E4432B" w:rsidRPr="00C013AF">
        <w:rPr>
          <w:rFonts w:cstheme="minorHAnsi"/>
        </w:rPr>
        <w:t>18</w:t>
      </w:r>
      <w:r w:rsidRPr="00C013AF">
        <w:rPr>
          <w:rFonts w:cstheme="minorHAnsi"/>
        </w:rPr>
        <w:t xml:space="preserve"> przedstawicieli kadry zarządzające</w:t>
      </w:r>
      <w:r w:rsidR="00E4432B" w:rsidRPr="00C013AF">
        <w:rPr>
          <w:rFonts w:cstheme="minorHAnsi"/>
        </w:rPr>
        <w:t>j</w:t>
      </w:r>
      <w:r w:rsidRPr="00C013AF">
        <w:rPr>
          <w:rFonts w:cstheme="minorHAnsi"/>
        </w:rPr>
        <w:t xml:space="preserve"> i edukacyjnej/szkoleniowej UTW w </w:t>
      </w:r>
      <w:r w:rsidR="00E4432B" w:rsidRPr="00C013AF">
        <w:rPr>
          <w:rFonts w:cstheme="minorHAnsi"/>
        </w:rPr>
        <w:t xml:space="preserve">międzynarodowych kursach w Grecji </w:t>
      </w:r>
      <w:r w:rsidR="00E4432B" w:rsidRPr="00C013AF">
        <w:t>o tematyce: „Techniki pobudzania pamięci, wyrażania emocji, dzielenia się wiedzą i ich wpływ na kreatyny rozwój zajęć dla seniorów” oraz „</w:t>
      </w:r>
      <w:proofErr w:type="spellStart"/>
      <w:r w:rsidR="00E4432B" w:rsidRPr="00C013AF">
        <w:t>Facylitowanie</w:t>
      </w:r>
      <w:proofErr w:type="spellEnd"/>
      <w:r w:rsidR="00E4432B" w:rsidRPr="00C013AF">
        <w:t xml:space="preserve"> i moderowanie spotkań, czyli jak zadbać o efektywność i zaangażowanie uczestników zajęć w UTW”</w:t>
      </w:r>
      <w:r w:rsidR="00C50C64" w:rsidRPr="00C013AF">
        <w:t>,</w:t>
      </w:r>
    </w:p>
    <w:p w14:paraId="625BF450" w14:textId="7EC5D766" w:rsidR="00CA7424" w:rsidRPr="00C013AF" w:rsidRDefault="00E4432B" w:rsidP="00EA050D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/>
        <w:contextualSpacing w:val="0"/>
        <w:jc w:val="both"/>
        <w:rPr>
          <w:rFonts w:eastAsia="Times New Roman" w:cstheme="minorHAnsi"/>
          <w:lang w:eastAsia="pl-PL"/>
        </w:rPr>
      </w:pPr>
      <w:r w:rsidRPr="00C013AF">
        <w:rPr>
          <w:rFonts w:eastAsia="Times New Roman" w:cstheme="minorHAnsi"/>
          <w:lang w:eastAsia="pl-PL"/>
        </w:rPr>
        <w:t xml:space="preserve">udział </w:t>
      </w:r>
      <w:r w:rsidRPr="00C013AF">
        <w:t>11 przedstawicieli UTW</w:t>
      </w:r>
      <w:r w:rsidR="00FF0E25" w:rsidRPr="00C013AF">
        <w:t xml:space="preserve"> </w:t>
      </w:r>
      <w:r w:rsidRPr="00C013AF">
        <w:t>Ł</w:t>
      </w:r>
      <w:r w:rsidR="00FF0E25" w:rsidRPr="00C013AF">
        <w:t>azy</w:t>
      </w:r>
      <w:r w:rsidRPr="00C013AF">
        <w:t xml:space="preserve"> </w:t>
      </w:r>
      <w:r w:rsidRPr="00C013AF">
        <w:rPr>
          <w:rFonts w:eastAsia="FreeSans" w:cstheme="minorHAnsi"/>
        </w:rPr>
        <w:t>w grupowej mobilności uczących się w Czechach.</w:t>
      </w:r>
    </w:p>
    <w:p w14:paraId="7818F35B" w14:textId="7255C5E6" w:rsidR="00E17AC9" w:rsidRPr="00C013AF" w:rsidRDefault="00E17AC9" w:rsidP="007B7442">
      <w:pPr>
        <w:pStyle w:val="Akapitzlist"/>
        <w:tabs>
          <w:tab w:val="left" w:pos="426"/>
        </w:tabs>
        <w:spacing w:before="120" w:after="120"/>
        <w:ind w:left="1146"/>
        <w:rPr>
          <w:rFonts w:eastAsia="FreeSans" w:cstheme="minorHAnsi"/>
        </w:rPr>
      </w:pPr>
      <w:r w:rsidRPr="00C013AF">
        <w:rPr>
          <w:rFonts w:eastAsia="FreeSans" w:cstheme="minorHAnsi"/>
        </w:rPr>
        <w:t xml:space="preserve">Celem mobilności jest poznanie zasad i narzędzi kształcenia (porozumiewania się, rozwoju kreatywności, przedsiębiorczości, świadomości międzykulturowej, kompetencji społecznych i obywatelskich, itp.) </w:t>
      </w:r>
      <w:r w:rsidR="007B7442" w:rsidRPr="00C013AF">
        <w:rPr>
          <w:rFonts w:eastAsia="FreeSans" w:cstheme="minorHAnsi"/>
        </w:rPr>
        <w:t>Uczestnicy z obu krajów będą brali udział w warsztatach, zajęciach grupowych, pozwalających na wzajemne uczenie się, uczenie się oparte na pracy.</w:t>
      </w:r>
    </w:p>
    <w:p w14:paraId="7CB87D85" w14:textId="77777777" w:rsidR="00E4432B" w:rsidRPr="00C013AF" w:rsidRDefault="00752B41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Grupa docelowa: </w:t>
      </w:r>
      <w:r w:rsidR="00F4594C" w:rsidRPr="00C013AF">
        <w:rPr>
          <w:rFonts w:asciiTheme="minorHAnsi" w:hAnsiTheme="minorHAnsi"/>
        </w:rPr>
        <w:t xml:space="preserve">Uczestnikami projektu </w:t>
      </w:r>
      <w:r w:rsidR="00525545" w:rsidRPr="00C013AF">
        <w:rPr>
          <w:rFonts w:asciiTheme="minorHAnsi" w:hAnsiTheme="minorHAnsi"/>
        </w:rPr>
        <w:t>będ</w:t>
      </w:r>
      <w:r w:rsidR="00E4432B" w:rsidRPr="00C013AF">
        <w:rPr>
          <w:rFonts w:asciiTheme="minorHAnsi" w:hAnsiTheme="minorHAnsi"/>
        </w:rPr>
        <w:t>zie</w:t>
      </w:r>
      <w:r w:rsidR="00F4594C" w:rsidRPr="00C013AF">
        <w:rPr>
          <w:rFonts w:asciiTheme="minorHAnsi" w:hAnsiTheme="minorHAnsi"/>
        </w:rPr>
        <w:t xml:space="preserve"> łącznie </w:t>
      </w:r>
      <w:r w:rsidR="00E4432B" w:rsidRPr="00C013AF">
        <w:rPr>
          <w:rFonts w:asciiTheme="minorHAnsi" w:hAnsiTheme="minorHAnsi"/>
        </w:rPr>
        <w:t>29</w:t>
      </w:r>
      <w:r w:rsidRPr="00C013AF">
        <w:rPr>
          <w:rFonts w:asciiTheme="minorHAnsi" w:hAnsiTheme="minorHAnsi"/>
        </w:rPr>
        <w:t xml:space="preserve"> </w:t>
      </w:r>
      <w:r w:rsidR="00CA7424" w:rsidRPr="00C013AF">
        <w:rPr>
          <w:rFonts w:asciiTheme="minorHAnsi" w:hAnsiTheme="minorHAnsi"/>
        </w:rPr>
        <w:t>os</w:t>
      </w:r>
      <w:r w:rsidR="00E4432B" w:rsidRPr="00C013AF">
        <w:rPr>
          <w:rFonts w:asciiTheme="minorHAnsi" w:hAnsiTheme="minorHAnsi"/>
        </w:rPr>
        <w:t>ób, w tym</w:t>
      </w:r>
    </w:p>
    <w:p w14:paraId="4CB45D10" w14:textId="77777777" w:rsidR="00752B41" w:rsidRPr="00C013AF" w:rsidRDefault="00E4432B" w:rsidP="00EA050D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18</w:t>
      </w:r>
      <w:r w:rsidR="00752B41" w:rsidRPr="00C013AF">
        <w:rPr>
          <w:rFonts w:asciiTheme="minorHAnsi" w:hAnsiTheme="minorHAnsi"/>
        </w:rPr>
        <w:t xml:space="preserve"> </w:t>
      </w:r>
      <w:r w:rsidR="00F4594C" w:rsidRPr="00C013AF">
        <w:rPr>
          <w:rFonts w:asciiTheme="minorHAnsi" w:hAnsiTheme="minorHAnsi"/>
        </w:rPr>
        <w:t>przedstawiciel</w:t>
      </w:r>
      <w:r w:rsidRPr="00C013AF">
        <w:rPr>
          <w:rFonts w:asciiTheme="minorHAnsi" w:hAnsiTheme="minorHAnsi"/>
        </w:rPr>
        <w:t>i</w:t>
      </w:r>
      <w:r w:rsidR="00F4594C" w:rsidRPr="00C013AF">
        <w:rPr>
          <w:rFonts w:asciiTheme="minorHAnsi" w:hAnsiTheme="minorHAnsi"/>
        </w:rPr>
        <w:t xml:space="preserve"> kadry zarządzającej, edukacyjnej, szkoleniowej Uniwersytetu Trzeciego Wieku</w:t>
      </w:r>
      <w:r w:rsidR="00752B41" w:rsidRPr="00C013AF">
        <w:rPr>
          <w:rFonts w:asciiTheme="minorHAnsi" w:hAnsiTheme="minorHAnsi"/>
        </w:rPr>
        <w:t xml:space="preserve"> w Łazach</w:t>
      </w:r>
      <w:r w:rsidRPr="00C013AF">
        <w:rPr>
          <w:rFonts w:asciiTheme="minorHAnsi" w:hAnsiTheme="minorHAnsi"/>
        </w:rPr>
        <w:t xml:space="preserve"> – w przypadku udziału w kursie,</w:t>
      </w:r>
    </w:p>
    <w:p w14:paraId="3E63117E" w14:textId="2615CC72" w:rsidR="00E4432B" w:rsidRPr="00C013AF" w:rsidRDefault="00E4432B" w:rsidP="00EA050D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11 członków UTW</w:t>
      </w:r>
      <w:r w:rsidR="00B962D6" w:rsidRPr="00C013AF">
        <w:rPr>
          <w:rFonts w:asciiTheme="minorHAnsi" w:hAnsiTheme="minorHAnsi"/>
        </w:rPr>
        <w:t xml:space="preserve"> </w:t>
      </w:r>
      <w:r w:rsidRPr="00C013AF">
        <w:rPr>
          <w:rFonts w:asciiTheme="minorHAnsi" w:hAnsiTheme="minorHAnsi"/>
        </w:rPr>
        <w:t>Ł</w:t>
      </w:r>
      <w:r w:rsidR="00B962D6" w:rsidRPr="00C013AF">
        <w:rPr>
          <w:rFonts w:asciiTheme="minorHAnsi" w:hAnsiTheme="minorHAnsi"/>
        </w:rPr>
        <w:t>azy</w:t>
      </w:r>
      <w:r w:rsidRPr="00C013AF">
        <w:rPr>
          <w:rFonts w:asciiTheme="minorHAnsi" w:hAnsiTheme="minorHAnsi"/>
        </w:rPr>
        <w:t xml:space="preserve"> </w:t>
      </w:r>
      <w:r w:rsidR="00686334">
        <w:rPr>
          <w:rFonts w:asciiTheme="minorHAnsi" w:hAnsiTheme="minorHAnsi"/>
        </w:rPr>
        <w:t xml:space="preserve">(w tym 9 dorosłych słuchaczy oraz 2 osoby towarzyszące – opiekunowie grupy) </w:t>
      </w:r>
      <w:r w:rsidRPr="00C013AF">
        <w:rPr>
          <w:rFonts w:asciiTheme="minorHAnsi" w:hAnsiTheme="minorHAnsi"/>
        </w:rPr>
        <w:t>– w przypadku grupowej mobilności uczących się.</w:t>
      </w:r>
    </w:p>
    <w:p w14:paraId="79A2F113" w14:textId="77777777" w:rsidR="00752B41" w:rsidRPr="00C013AF" w:rsidRDefault="00752B41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Procedura rekrutacji:</w:t>
      </w:r>
    </w:p>
    <w:p w14:paraId="7B077217" w14:textId="2A8227E4" w:rsidR="00525545" w:rsidRPr="00C013AF" w:rsidRDefault="001574E8" w:rsidP="00EA050D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0059F">
        <w:rPr>
          <w:rFonts w:asciiTheme="minorHAnsi" w:hAnsiTheme="minorHAnsi"/>
          <w:b/>
          <w:bCs/>
          <w:color w:val="C00000"/>
        </w:rPr>
        <w:t xml:space="preserve">Rekrutacja </w:t>
      </w:r>
      <w:r w:rsidR="00752B41" w:rsidRPr="0000059F">
        <w:rPr>
          <w:rFonts w:asciiTheme="minorHAnsi" w:hAnsiTheme="minorHAnsi"/>
          <w:b/>
          <w:bCs/>
          <w:color w:val="C00000"/>
        </w:rPr>
        <w:t xml:space="preserve">odbędzie się w terminie </w:t>
      </w:r>
      <w:r w:rsidR="0000059F" w:rsidRPr="0000059F">
        <w:rPr>
          <w:rFonts w:asciiTheme="minorHAnsi" w:hAnsiTheme="minorHAnsi"/>
          <w:b/>
          <w:bCs/>
          <w:color w:val="C00000"/>
        </w:rPr>
        <w:t>19.02</w:t>
      </w:r>
      <w:r w:rsidR="00C50C64" w:rsidRPr="0000059F">
        <w:rPr>
          <w:rFonts w:asciiTheme="minorHAnsi" w:hAnsiTheme="minorHAnsi"/>
          <w:b/>
          <w:bCs/>
          <w:color w:val="C00000"/>
        </w:rPr>
        <w:t xml:space="preserve">.2024 – </w:t>
      </w:r>
      <w:r w:rsidR="0000059F" w:rsidRPr="0000059F">
        <w:rPr>
          <w:rFonts w:asciiTheme="minorHAnsi" w:hAnsiTheme="minorHAnsi"/>
          <w:b/>
          <w:bCs/>
          <w:color w:val="C00000"/>
        </w:rPr>
        <w:t>23.02</w:t>
      </w:r>
      <w:r w:rsidR="00C50C64" w:rsidRPr="0000059F">
        <w:rPr>
          <w:rFonts w:asciiTheme="minorHAnsi" w:hAnsiTheme="minorHAnsi"/>
          <w:b/>
          <w:bCs/>
          <w:color w:val="C00000"/>
        </w:rPr>
        <w:t>.2024</w:t>
      </w:r>
      <w:r w:rsidR="00752B41" w:rsidRPr="00C013AF">
        <w:rPr>
          <w:rFonts w:asciiTheme="minorHAnsi" w:hAnsiTheme="minorHAnsi"/>
        </w:rPr>
        <w:t xml:space="preserve">. </w:t>
      </w:r>
      <w:r w:rsidR="00FF0E25" w:rsidRPr="00C013AF">
        <w:rPr>
          <w:rFonts w:asciiTheme="minorHAnsi" w:hAnsiTheme="minorHAnsi"/>
        </w:rPr>
        <w:t xml:space="preserve">Formularze rekrutacyjne są do pobrania -  </w:t>
      </w:r>
      <w:hyperlink r:id="rId8" w:history="1">
        <w:r w:rsidR="00FF0E25" w:rsidRPr="00C013AF">
          <w:rPr>
            <w:rStyle w:val="Hipercze"/>
            <w:rFonts w:asciiTheme="minorHAnsi" w:hAnsiTheme="minorHAnsi"/>
            <w:color w:val="auto"/>
          </w:rPr>
          <w:t>www.utwlazy.pl</w:t>
        </w:r>
      </w:hyperlink>
      <w:r w:rsidR="00FF0E25" w:rsidRPr="00C013AF">
        <w:rPr>
          <w:rFonts w:asciiTheme="minorHAnsi" w:hAnsiTheme="minorHAnsi"/>
        </w:rPr>
        <w:t xml:space="preserve"> </w:t>
      </w:r>
      <w:r w:rsidR="00752B41" w:rsidRPr="00C013AF">
        <w:rPr>
          <w:rFonts w:asciiTheme="minorHAnsi" w:hAnsiTheme="minorHAnsi"/>
        </w:rPr>
        <w:t xml:space="preserve">Informacja o </w:t>
      </w:r>
      <w:r w:rsidR="001D4654" w:rsidRPr="00C013AF">
        <w:rPr>
          <w:rFonts w:asciiTheme="minorHAnsi" w:hAnsiTheme="minorHAnsi"/>
        </w:rPr>
        <w:t>rekrutacji wraz</w:t>
      </w:r>
      <w:r w:rsidR="00E838AA" w:rsidRPr="00C013AF">
        <w:rPr>
          <w:rFonts w:asciiTheme="minorHAnsi" w:hAnsiTheme="minorHAnsi"/>
        </w:rPr>
        <w:t xml:space="preserve"> z Regulaminem rekrutacji </w:t>
      </w:r>
      <w:r w:rsidR="00FF0E25" w:rsidRPr="00C013AF">
        <w:rPr>
          <w:rFonts w:asciiTheme="minorHAnsi" w:hAnsiTheme="minorHAnsi"/>
        </w:rPr>
        <w:t>jest</w:t>
      </w:r>
      <w:r w:rsidR="00752B41" w:rsidRPr="00C013AF">
        <w:rPr>
          <w:rFonts w:asciiTheme="minorHAnsi" w:hAnsiTheme="minorHAnsi"/>
        </w:rPr>
        <w:t xml:space="preserve"> zamieszczona na tablicy ogłoszeń UTW oraz na stronie internetowej organizacji.</w:t>
      </w:r>
    </w:p>
    <w:p w14:paraId="45001175" w14:textId="2DB747F9" w:rsidR="00E838AA" w:rsidRPr="00C013AF" w:rsidRDefault="00E838AA" w:rsidP="00871B47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  <w:u w:val="single"/>
        </w:rPr>
      </w:pPr>
      <w:r w:rsidRPr="00C013AF">
        <w:rPr>
          <w:rFonts w:asciiTheme="minorHAnsi" w:hAnsiTheme="minorHAnsi"/>
          <w:b/>
          <w:bCs/>
        </w:rPr>
        <w:t xml:space="preserve">Wypełnione Formularze Rekrutacji należy składać w BIURZE UTW w czasie dyżurów </w:t>
      </w:r>
      <w:r w:rsidR="00871B47" w:rsidRPr="00C013AF">
        <w:rPr>
          <w:rFonts w:asciiTheme="minorHAnsi" w:hAnsiTheme="minorHAnsi"/>
          <w:b/>
          <w:bCs/>
        </w:rPr>
        <w:t xml:space="preserve">                                         </w:t>
      </w:r>
      <w:r w:rsidRPr="00C013AF">
        <w:rPr>
          <w:rFonts w:asciiTheme="minorHAnsi" w:hAnsiTheme="minorHAnsi"/>
          <w:b/>
          <w:bCs/>
        </w:rPr>
        <w:t>tj.</w:t>
      </w:r>
      <w:r w:rsidR="00871B47" w:rsidRPr="00C013AF">
        <w:rPr>
          <w:rFonts w:asciiTheme="minorHAnsi" w:hAnsiTheme="minorHAnsi"/>
          <w:b/>
          <w:bCs/>
        </w:rPr>
        <w:t xml:space="preserve"> </w:t>
      </w:r>
      <w:r w:rsidRPr="00C013AF">
        <w:rPr>
          <w:rFonts w:asciiTheme="minorHAnsi" w:hAnsiTheme="minorHAnsi"/>
          <w:b/>
          <w:bCs/>
        </w:rPr>
        <w:t xml:space="preserve">w dn.: </w:t>
      </w:r>
      <w:r w:rsidR="0000059F">
        <w:rPr>
          <w:rFonts w:asciiTheme="minorHAnsi" w:hAnsiTheme="minorHAnsi"/>
          <w:b/>
          <w:bCs/>
        </w:rPr>
        <w:t>19.02</w:t>
      </w:r>
      <w:r w:rsidR="00871B47" w:rsidRPr="00C013AF">
        <w:rPr>
          <w:rFonts w:asciiTheme="minorHAnsi" w:hAnsiTheme="minorHAnsi"/>
          <w:b/>
          <w:bCs/>
        </w:rPr>
        <w:t xml:space="preserve">.2024 </w:t>
      </w:r>
      <w:r w:rsidR="0000059F">
        <w:rPr>
          <w:rFonts w:asciiTheme="minorHAnsi" w:hAnsiTheme="minorHAnsi"/>
          <w:b/>
          <w:bCs/>
        </w:rPr>
        <w:t xml:space="preserve"> do 23.02.2024 </w:t>
      </w:r>
      <w:r w:rsidR="00871B47" w:rsidRPr="00C013AF">
        <w:rPr>
          <w:rFonts w:asciiTheme="minorHAnsi" w:hAnsiTheme="minorHAnsi"/>
          <w:b/>
          <w:bCs/>
        </w:rPr>
        <w:t>w godz. od 10:00 do 12:00.</w:t>
      </w:r>
      <w:r w:rsidRPr="00C013AF">
        <w:rPr>
          <w:rFonts w:asciiTheme="minorHAnsi" w:hAnsiTheme="minorHAnsi"/>
          <w:b/>
          <w:bCs/>
        </w:rPr>
        <w:t xml:space="preserve"> </w:t>
      </w:r>
      <w:r w:rsidR="00871B47" w:rsidRPr="00C013AF">
        <w:rPr>
          <w:rFonts w:asciiTheme="minorHAnsi" w:hAnsiTheme="minorHAnsi"/>
          <w:b/>
          <w:bCs/>
        </w:rPr>
        <w:t xml:space="preserve">Istnieje możliwość przesłania </w:t>
      </w:r>
      <w:r w:rsidR="00BA58A4" w:rsidRPr="00C013AF">
        <w:rPr>
          <w:rFonts w:asciiTheme="minorHAnsi" w:hAnsiTheme="minorHAnsi"/>
          <w:b/>
          <w:bCs/>
        </w:rPr>
        <w:t xml:space="preserve">formularza </w:t>
      </w:r>
      <w:r w:rsidR="00871B47" w:rsidRPr="00C013AF">
        <w:rPr>
          <w:rFonts w:asciiTheme="minorHAnsi" w:hAnsiTheme="minorHAnsi"/>
          <w:b/>
          <w:bCs/>
        </w:rPr>
        <w:t>pocztą</w:t>
      </w:r>
      <w:r w:rsidR="00BA58A4" w:rsidRPr="00C013AF">
        <w:rPr>
          <w:rFonts w:asciiTheme="minorHAnsi" w:hAnsiTheme="minorHAnsi"/>
          <w:b/>
          <w:bCs/>
        </w:rPr>
        <w:t xml:space="preserve"> na adres Biura UTW – listem poleconym z dopiskiem – Formularz zgłoszeniowy. </w:t>
      </w:r>
      <w:r w:rsidR="00BA58A4" w:rsidRPr="00C013AF">
        <w:rPr>
          <w:rFonts w:asciiTheme="minorHAnsi" w:hAnsiTheme="minorHAnsi"/>
          <w:b/>
          <w:bCs/>
          <w:u w:val="single"/>
        </w:rPr>
        <w:t xml:space="preserve">Liczy się data dostarczenia tj. </w:t>
      </w:r>
      <w:r w:rsidR="0000059F">
        <w:rPr>
          <w:rFonts w:asciiTheme="minorHAnsi" w:hAnsiTheme="minorHAnsi"/>
          <w:b/>
          <w:bCs/>
          <w:u w:val="single"/>
        </w:rPr>
        <w:t>23.02</w:t>
      </w:r>
      <w:r w:rsidR="00BA58A4" w:rsidRPr="00C013AF">
        <w:rPr>
          <w:rFonts w:asciiTheme="minorHAnsi" w:hAnsiTheme="minorHAnsi"/>
          <w:b/>
          <w:bCs/>
          <w:u w:val="single"/>
        </w:rPr>
        <w:t xml:space="preserve">.2024 r do godz.12:00 </w:t>
      </w:r>
    </w:p>
    <w:p w14:paraId="67B0D6DC" w14:textId="77777777" w:rsidR="00752B41" w:rsidRPr="00C013AF" w:rsidRDefault="00752B41" w:rsidP="00EA050D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Rekrutację przeprowadza Komisja rekrutacyjna powołana w składzie: </w:t>
      </w:r>
      <w:r w:rsidR="00747015" w:rsidRPr="00C013AF">
        <w:rPr>
          <w:rFonts w:asciiTheme="minorHAnsi" w:hAnsiTheme="minorHAnsi"/>
        </w:rPr>
        <w:t>3</w:t>
      </w:r>
      <w:r w:rsidR="00F85689" w:rsidRPr="00C013AF">
        <w:rPr>
          <w:rFonts w:asciiTheme="minorHAnsi" w:hAnsiTheme="minorHAnsi"/>
        </w:rPr>
        <w:t xml:space="preserve"> </w:t>
      </w:r>
      <w:r w:rsidRPr="00C013AF">
        <w:rPr>
          <w:rFonts w:asciiTheme="minorHAnsi" w:hAnsiTheme="minorHAnsi"/>
        </w:rPr>
        <w:t>przedstawiciel</w:t>
      </w:r>
      <w:r w:rsidR="00F85689" w:rsidRPr="00C013AF">
        <w:rPr>
          <w:rFonts w:asciiTheme="minorHAnsi" w:hAnsiTheme="minorHAnsi"/>
        </w:rPr>
        <w:t>i</w:t>
      </w:r>
      <w:r w:rsidRPr="00C013AF">
        <w:rPr>
          <w:rFonts w:asciiTheme="minorHAnsi" w:hAnsiTheme="minorHAnsi"/>
        </w:rPr>
        <w:t xml:space="preserve"> UTWŁ.</w:t>
      </w:r>
    </w:p>
    <w:p w14:paraId="062FB587" w14:textId="0C82D87F" w:rsidR="00C33926" w:rsidRPr="00C013AF" w:rsidRDefault="00C33926" w:rsidP="00EA050D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Odbędą się </w:t>
      </w:r>
      <w:r w:rsidR="00FF4880" w:rsidRPr="00C013AF">
        <w:rPr>
          <w:rFonts w:asciiTheme="minorHAnsi" w:hAnsiTheme="minorHAnsi"/>
        </w:rPr>
        <w:t>trzy</w:t>
      </w:r>
      <w:r w:rsidRPr="00C013AF">
        <w:rPr>
          <w:rFonts w:asciiTheme="minorHAnsi" w:hAnsiTheme="minorHAnsi"/>
        </w:rPr>
        <w:t xml:space="preserve"> tury mobilności. </w:t>
      </w:r>
      <w:r w:rsidR="00FF4880" w:rsidRPr="00C013AF">
        <w:rPr>
          <w:rFonts w:asciiTheme="minorHAnsi" w:hAnsiTheme="minorHAnsi"/>
        </w:rPr>
        <w:t>W przypadku wyjazdów na kurs odbędą się dwie tury mobilności po 9 osób każda. W przypadku wyjazdu na grupową mobilność dorosłych uczących się odbędzie się jedna mobilność dla 11 osób.</w:t>
      </w:r>
      <w:r w:rsidR="00752B41" w:rsidRPr="00C013AF">
        <w:rPr>
          <w:rFonts w:asciiTheme="minorHAnsi" w:hAnsiTheme="minorHAnsi"/>
        </w:rPr>
        <w:t xml:space="preserve"> Komisja rekrutacyjna dokona podziału osób po wcześniejszej rozmowie z kandydatami.</w:t>
      </w:r>
    </w:p>
    <w:p w14:paraId="6F53BC54" w14:textId="5FA8EF21" w:rsidR="00B261D9" w:rsidRPr="00C013AF" w:rsidRDefault="00752B41" w:rsidP="00EA050D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lastRenderedPageBreak/>
        <w:t xml:space="preserve">Osoby chętne do udziału w projekcie będą zobowiązane do złożenia </w:t>
      </w:r>
      <w:r w:rsidR="001574E8" w:rsidRPr="00C013AF">
        <w:rPr>
          <w:rFonts w:asciiTheme="minorHAnsi" w:hAnsiTheme="minorHAnsi"/>
        </w:rPr>
        <w:t>formularz</w:t>
      </w:r>
      <w:r w:rsidR="00FF4880" w:rsidRPr="00C013AF">
        <w:rPr>
          <w:rFonts w:asciiTheme="minorHAnsi" w:hAnsiTheme="minorHAnsi"/>
        </w:rPr>
        <w:t>y</w:t>
      </w:r>
      <w:r w:rsidR="001574E8" w:rsidRPr="00C013AF">
        <w:rPr>
          <w:rFonts w:asciiTheme="minorHAnsi" w:hAnsiTheme="minorHAnsi"/>
        </w:rPr>
        <w:t xml:space="preserve"> </w:t>
      </w:r>
      <w:r w:rsidR="003410E0" w:rsidRPr="00C013AF">
        <w:rPr>
          <w:rFonts w:asciiTheme="minorHAnsi" w:hAnsiTheme="minorHAnsi"/>
        </w:rPr>
        <w:t>zgłoszeniow</w:t>
      </w:r>
      <w:r w:rsidR="00FF4880" w:rsidRPr="00C013AF">
        <w:rPr>
          <w:rFonts w:asciiTheme="minorHAnsi" w:hAnsiTheme="minorHAnsi"/>
        </w:rPr>
        <w:t>ych</w:t>
      </w:r>
      <w:r w:rsidR="001574E8" w:rsidRPr="00C013AF">
        <w:rPr>
          <w:rFonts w:asciiTheme="minorHAnsi" w:hAnsiTheme="minorHAnsi"/>
        </w:rPr>
        <w:t xml:space="preserve"> </w:t>
      </w:r>
      <w:r w:rsidRPr="00C013AF">
        <w:rPr>
          <w:rFonts w:asciiTheme="minorHAnsi" w:hAnsiTheme="minorHAnsi"/>
        </w:rPr>
        <w:t>(</w:t>
      </w:r>
      <w:r w:rsidR="001574E8" w:rsidRPr="00C013AF">
        <w:rPr>
          <w:rFonts w:asciiTheme="minorHAnsi" w:hAnsiTheme="minorHAnsi"/>
        </w:rPr>
        <w:t>załącznik</w:t>
      </w:r>
      <w:r w:rsidR="00FF4880" w:rsidRPr="00C013AF">
        <w:rPr>
          <w:rFonts w:asciiTheme="minorHAnsi" w:hAnsiTheme="minorHAnsi"/>
        </w:rPr>
        <w:t xml:space="preserve">i nr </w:t>
      </w:r>
      <w:r w:rsidR="001574E8" w:rsidRPr="00C013AF">
        <w:rPr>
          <w:rFonts w:asciiTheme="minorHAnsi" w:hAnsiTheme="minorHAnsi"/>
        </w:rPr>
        <w:t xml:space="preserve">1 </w:t>
      </w:r>
      <w:r w:rsidR="00871B47" w:rsidRPr="00C013AF">
        <w:rPr>
          <w:rFonts w:asciiTheme="minorHAnsi" w:hAnsiTheme="minorHAnsi"/>
        </w:rPr>
        <w:t>lub</w:t>
      </w:r>
      <w:r w:rsidR="00FF4880" w:rsidRPr="00C013AF">
        <w:rPr>
          <w:rFonts w:asciiTheme="minorHAnsi" w:hAnsiTheme="minorHAnsi"/>
        </w:rPr>
        <w:t xml:space="preserve"> 2 </w:t>
      </w:r>
      <w:r w:rsidR="001574E8" w:rsidRPr="00C013AF">
        <w:rPr>
          <w:rFonts w:asciiTheme="minorHAnsi" w:hAnsiTheme="minorHAnsi"/>
        </w:rPr>
        <w:t>do regulaminu</w:t>
      </w:r>
      <w:r w:rsidRPr="00C013AF">
        <w:rPr>
          <w:rFonts w:asciiTheme="minorHAnsi" w:hAnsiTheme="minorHAnsi"/>
        </w:rPr>
        <w:t>)</w:t>
      </w:r>
      <w:r w:rsidR="001574E8" w:rsidRPr="00C013AF">
        <w:rPr>
          <w:rFonts w:asciiTheme="minorHAnsi" w:hAnsiTheme="minorHAnsi"/>
        </w:rPr>
        <w:t xml:space="preserve">. </w:t>
      </w:r>
    </w:p>
    <w:p w14:paraId="7A6CDCDF" w14:textId="4CA6321A" w:rsidR="001C1FE2" w:rsidRPr="00C013AF" w:rsidRDefault="001574E8" w:rsidP="00EA050D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Ocena zostanie dokonana</w:t>
      </w:r>
      <w:r w:rsidR="00184D42" w:rsidRPr="00C013AF">
        <w:rPr>
          <w:rFonts w:asciiTheme="minorHAnsi" w:hAnsiTheme="minorHAnsi"/>
        </w:rPr>
        <w:t xml:space="preserve"> przez komisję rekrutacyjną</w:t>
      </w:r>
      <w:r w:rsidRPr="00C013AF">
        <w:rPr>
          <w:rFonts w:asciiTheme="minorHAnsi" w:hAnsiTheme="minorHAnsi"/>
        </w:rPr>
        <w:t xml:space="preserve"> na podstawie niżej opisanych kryteriów i zamieszczona na</w:t>
      </w:r>
      <w:r w:rsidR="00752B41" w:rsidRPr="00C013AF">
        <w:rPr>
          <w:rFonts w:asciiTheme="minorHAnsi" w:hAnsiTheme="minorHAnsi"/>
        </w:rPr>
        <w:t xml:space="preserve"> protoko</w:t>
      </w:r>
      <w:r w:rsidR="00FF4880" w:rsidRPr="00C013AF">
        <w:rPr>
          <w:rFonts w:asciiTheme="minorHAnsi" w:hAnsiTheme="minorHAnsi"/>
        </w:rPr>
        <w:t>łach</w:t>
      </w:r>
      <w:r w:rsidR="00752B41" w:rsidRPr="00C013AF">
        <w:rPr>
          <w:rFonts w:asciiTheme="minorHAnsi" w:hAnsiTheme="minorHAnsi"/>
        </w:rPr>
        <w:t xml:space="preserve"> (</w:t>
      </w:r>
      <w:r w:rsidRPr="00C013AF">
        <w:rPr>
          <w:rFonts w:asciiTheme="minorHAnsi" w:hAnsiTheme="minorHAnsi"/>
        </w:rPr>
        <w:t>załącznik</w:t>
      </w:r>
      <w:r w:rsidR="00FF4880" w:rsidRPr="00C013AF">
        <w:rPr>
          <w:rFonts w:asciiTheme="minorHAnsi" w:hAnsiTheme="minorHAnsi"/>
        </w:rPr>
        <w:t>i nr 3 i 4</w:t>
      </w:r>
      <w:r w:rsidRPr="00C013AF">
        <w:rPr>
          <w:rFonts w:asciiTheme="minorHAnsi" w:hAnsiTheme="minorHAnsi"/>
        </w:rPr>
        <w:t xml:space="preserve"> do regulaminu</w:t>
      </w:r>
      <w:r w:rsidR="00752B41" w:rsidRPr="00C013AF">
        <w:rPr>
          <w:rFonts w:asciiTheme="minorHAnsi" w:hAnsiTheme="minorHAnsi"/>
        </w:rPr>
        <w:t>). Protok</w:t>
      </w:r>
      <w:r w:rsidR="00FF4880" w:rsidRPr="00C013AF">
        <w:rPr>
          <w:rFonts w:asciiTheme="minorHAnsi" w:hAnsiTheme="minorHAnsi"/>
        </w:rPr>
        <w:t>oły będą</w:t>
      </w:r>
      <w:r w:rsidR="00B261D9" w:rsidRPr="00C013AF">
        <w:rPr>
          <w:rFonts w:asciiTheme="minorHAnsi" w:hAnsiTheme="minorHAnsi"/>
        </w:rPr>
        <w:t xml:space="preserve"> dostępn</w:t>
      </w:r>
      <w:r w:rsidR="00FF4880" w:rsidRPr="00C013AF">
        <w:rPr>
          <w:rFonts w:asciiTheme="minorHAnsi" w:hAnsiTheme="minorHAnsi"/>
        </w:rPr>
        <w:t>e</w:t>
      </w:r>
      <w:r w:rsidR="00B261D9" w:rsidRPr="00C013AF">
        <w:rPr>
          <w:rFonts w:asciiTheme="minorHAnsi" w:hAnsiTheme="minorHAnsi"/>
        </w:rPr>
        <w:t xml:space="preserve"> do wglądu dla każdej ze stron</w:t>
      </w:r>
      <w:r w:rsidR="00B261D9" w:rsidRPr="00C013AF">
        <w:rPr>
          <w:rFonts w:asciiTheme="minorHAnsi" w:hAnsiTheme="minorHAnsi"/>
          <w:b/>
          <w:bCs/>
        </w:rPr>
        <w:t>.</w:t>
      </w:r>
      <w:r w:rsidR="005E7ED8" w:rsidRPr="00C013AF">
        <w:rPr>
          <w:b/>
          <w:bCs/>
        </w:rPr>
        <w:t xml:space="preserve"> </w:t>
      </w:r>
      <w:r w:rsidR="005E7ED8" w:rsidRPr="00C013AF">
        <w:rPr>
          <w:rFonts w:asciiTheme="minorHAnsi" w:hAnsiTheme="minorHAnsi"/>
          <w:b/>
          <w:bCs/>
        </w:rPr>
        <w:t>Listy os</w:t>
      </w:r>
      <w:r w:rsidR="0000059F">
        <w:rPr>
          <w:rFonts w:asciiTheme="minorHAnsi" w:hAnsiTheme="minorHAnsi"/>
          <w:b/>
          <w:bCs/>
        </w:rPr>
        <w:t>o</w:t>
      </w:r>
      <w:r w:rsidR="005E7ED8" w:rsidRPr="00C013AF">
        <w:rPr>
          <w:rFonts w:asciiTheme="minorHAnsi" w:hAnsiTheme="minorHAnsi"/>
          <w:b/>
          <w:bCs/>
        </w:rPr>
        <w:t>b</w:t>
      </w:r>
      <w:r w:rsidR="0000059F">
        <w:rPr>
          <w:rFonts w:asciiTheme="minorHAnsi" w:hAnsiTheme="minorHAnsi"/>
          <w:b/>
          <w:bCs/>
        </w:rPr>
        <w:t>y</w:t>
      </w:r>
      <w:r w:rsidR="005E7ED8" w:rsidRPr="00C013AF">
        <w:rPr>
          <w:rFonts w:asciiTheme="minorHAnsi" w:hAnsiTheme="minorHAnsi"/>
          <w:b/>
          <w:bCs/>
        </w:rPr>
        <w:t xml:space="preserve"> zakwalifikowa</w:t>
      </w:r>
      <w:r w:rsidR="0000059F">
        <w:rPr>
          <w:rFonts w:asciiTheme="minorHAnsi" w:hAnsiTheme="minorHAnsi"/>
          <w:b/>
          <w:bCs/>
        </w:rPr>
        <w:t>nej</w:t>
      </w:r>
      <w:r w:rsidR="005E7ED8" w:rsidRPr="00C013AF">
        <w:rPr>
          <w:rFonts w:asciiTheme="minorHAnsi" w:hAnsiTheme="minorHAnsi"/>
          <w:b/>
          <w:bCs/>
        </w:rPr>
        <w:t xml:space="preserve"> zostan</w:t>
      </w:r>
      <w:r w:rsidR="0000059F">
        <w:rPr>
          <w:rFonts w:asciiTheme="minorHAnsi" w:hAnsiTheme="minorHAnsi"/>
          <w:b/>
          <w:bCs/>
        </w:rPr>
        <w:t>ie</w:t>
      </w:r>
      <w:r w:rsidR="005E7ED8" w:rsidRPr="00C013AF">
        <w:rPr>
          <w:rFonts w:asciiTheme="minorHAnsi" w:hAnsiTheme="minorHAnsi"/>
          <w:b/>
          <w:bCs/>
        </w:rPr>
        <w:t xml:space="preserve"> umieszczone na tablicy ogłoszeń UTW w dniu </w:t>
      </w:r>
      <w:r w:rsidR="0000059F">
        <w:rPr>
          <w:rFonts w:asciiTheme="minorHAnsi" w:hAnsiTheme="minorHAnsi"/>
          <w:b/>
          <w:bCs/>
        </w:rPr>
        <w:t>26.02</w:t>
      </w:r>
      <w:r w:rsidR="005E7ED8" w:rsidRPr="00C013AF">
        <w:rPr>
          <w:rFonts w:asciiTheme="minorHAnsi" w:hAnsiTheme="minorHAnsi"/>
          <w:b/>
          <w:bCs/>
        </w:rPr>
        <w:t>.2024</w:t>
      </w:r>
      <w:r w:rsidR="005E7ED8" w:rsidRPr="00C013AF">
        <w:rPr>
          <w:rFonts w:asciiTheme="minorHAnsi" w:hAnsiTheme="minorHAnsi"/>
        </w:rPr>
        <w:t>r.</w:t>
      </w:r>
      <w:r w:rsidR="00752B41" w:rsidRPr="00C013AF">
        <w:rPr>
          <w:rFonts w:asciiTheme="minorHAnsi" w:hAnsiTheme="minorHAnsi"/>
        </w:rPr>
        <w:t xml:space="preserve">Każdy kandydat będzie miał prawo odwołać się w od decyzji Komisji rekrutacyjnej. Odwołanie powinno być złożone na piśmie wraz z uzasadnieniem </w:t>
      </w:r>
      <w:r w:rsidR="00AF4807" w:rsidRPr="00C013AF">
        <w:rPr>
          <w:rFonts w:asciiTheme="minorHAnsi" w:hAnsiTheme="minorHAnsi"/>
        </w:rPr>
        <w:t xml:space="preserve">w biurze </w:t>
      </w:r>
      <w:r w:rsidR="00752B41" w:rsidRPr="00C013AF">
        <w:rPr>
          <w:rFonts w:asciiTheme="minorHAnsi" w:hAnsiTheme="minorHAnsi"/>
        </w:rPr>
        <w:t>projektu</w:t>
      </w:r>
      <w:r w:rsidR="00AF4807" w:rsidRPr="00C013AF">
        <w:rPr>
          <w:rFonts w:asciiTheme="minorHAnsi" w:hAnsiTheme="minorHAnsi"/>
        </w:rPr>
        <w:t xml:space="preserve"> w dni</w:t>
      </w:r>
      <w:r w:rsidR="0000059F">
        <w:rPr>
          <w:rFonts w:asciiTheme="minorHAnsi" w:hAnsiTheme="minorHAnsi"/>
        </w:rPr>
        <w:t>u 27.02.2024 r</w:t>
      </w:r>
      <w:r w:rsidR="00AF4807" w:rsidRPr="00C013AF">
        <w:rPr>
          <w:rFonts w:asciiTheme="minorHAnsi" w:hAnsiTheme="minorHAnsi"/>
        </w:rPr>
        <w:t xml:space="preserve">. w godz. </w:t>
      </w:r>
      <w:r w:rsidR="001D4654" w:rsidRPr="00C013AF">
        <w:rPr>
          <w:rFonts w:asciiTheme="minorHAnsi" w:hAnsiTheme="minorHAnsi"/>
        </w:rPr>
        <w:t xml:space="preserve">od </w:t>
      </w:r>
      <w:r w:rsidR="00AF4807" w:rsidRPr="00C013AF">
        <w:rPr>
          <w:rFonts w:asciiTheme="minorHAnsi" w:hAnsiTheme="minorHAnsi"/>
        </w:rPr>
        <w:t>10:00 do 12:00</w:t>
      </w:r>
      <w:r w:rsidR="00752B41" w:rsidRPr="00C013AF">
        <w:rPr>
          <w:rFonts w:asciiTheme="minorHAnsi" w:hAnsiTheme="minorHAnsi"/>
        </w:rPr>
        <w:t>. Komisja rekrutacyjna ma obowiązek rozpatrzenia każdego odwołania w ciągu</w:t>
      </w:r>
      <w:r w:rsidR="000E4EA4">
        <w:rPr>
          <w:rFonts w:asciiTheme="minorHAnsi" w:hAnsiTheme="minorHAnsi"/>
        </w:rPr>
        <w:t>1</w:t>
      </w:r>
      <w:r w:rsidR="00752B41" w:rsidRPr="00C013AF">
        <w:rPr>
          <w:rFonts w:asciiTheme="minorHAnsi" w:hAnsiTheme="minorHAnsi"/>
        </w:rPr>
        <w:t xml:space="preserve"> dni</w:t>
      </w:r>
      <w:r w:rsidR="000E4EA4">
        <w:rPr>
          <w:rFonts w:asciiTheme="minorHAnsi" w:hAnsiTheme="minorHAnsi"/>
        </w:rPr>
        <w:t xml:space="preserve">a </w:t>
      </w:r>
      <w:r w:rsidR="00752B41" w:rsidRPr="00C013AF">
        <w:rPr>
          <w:rFonts w:asciiTheme="minorHAnsi" w:hAnsiTheme="minorHAnsi"/>
        </w:rPr>
        <w:t>i w przypadku decyzji pozytywnej – zmiany wyników rekrutacji.</w:t>
      </w:r>
    </w:p>
    <w:p w14:paraId="61C406D9" w14:textId="32370079" w:rsidR="00AF4807" w:rsidRPr="00C013AF" w:rsidRDefault="00AF4807" w:rsidP="00AF4807">
      <w:pPr>
        <w:pStyle w:val="Akapitzlist"/>
        <w:tabs>
          <w:tab w:val="left" w:pos="426"/>
        </w:tabs>
        <w:spacing w:before="120" w:after="120"/>
        <w:ind w:left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Ostateczna lista os</w:t>
      </w:r>
      <w:r w:rsidR="000E4EA4">
        <w:rPr>
          <w:rFonts w:asciiTheme="minorHAnsi" w:hAnsiTheme="minorHAnsi"/>
        </w:rPr>
        <w:t>oby</w:t>
      </w:r>
      <w:r w:rsidRPr="00C013AF">
        <w:rPr>
          <w:rFonts w:asciiTheme="minorHAnsi" w:hAnsiTheme="minorHAnsi"/>
        </w:rPr>
        <w:t xml:space="preserve"> zakwalifikowan</w:t>
      </w:r>
      <w:r w:rsidR="000E4EA4">
        <w:rPr>
          <w:rFonts w:asciiTheme="minorHAnsi" w:hAnsiTheme="minorHAnsi"/>
        </w:rPr>
        <w:t>ej</w:t>
      </w:r>
      <w:r w:rsidRPr="00C013AF">
        <w:rPr>
          <w:rFonts w:asciiTheme="minorHAnsi" w:hAnsiTheme="minorHAnsi"/>
        </w:rPr>
        <w:t xml:space="preserve"> zostanie umieszczona na tablicy ogłoszeń UTW</w:t>
      </w:r>
      <w:r w:rsidR="001D4654" w:rsidRPr="00C013AF">
        <w:rPr>
          <w:rFonts w:asciiTheme="minorHAnsi" w:hAnsiTheme="minorHAnsi"/>
        </w:rPr>
        <w:t xml:space="preserve"> dnia 2</w:t>
      </w:r>
      <w:r w:rsidR="000E4EA4">
        <w:rPr>
          <w:rFonts w:asciiTheme="minorHAnsi" w:hAnsiTheme="minorHAnsi"/>
        </w:rPr>
        <w:t>8</w:t>
      </w:r>
      <w:r w:rsidR="001D4654" w:rsidRPr="00C013AF">
        <w:rPr>
          <w:rFonts w:asciiTheme="minorHAnsi" w:hAnsiTheme="minorHAnsi"/>
        </w:rPr>
        <w:t>.0</w:t>
      </w:r>
      <w:r w:rsidR="000E4EA4">
        <w:rPr>
          <w:rFonts w:asciiTheme="minorHAnsi" w:hAnsiTheme="minorHAnsi"/>
        </w:rPr>
        <w:t>2</w:t>
      </w:r>
      <w:r w:rsidR="001D4654" w:rsidRPr="00C013AF">
        <w:rPr>
          <w:rFonts w:asciiTheme="minorHAnsi" w:hAnsiTheme="minorHAnsi"/>
        </w:rPr>
        <w:t xml:space="preserve">.2024r. </w:t>
      </w:r>
      <w:r w:rsidRPr="00C013AF">
        <w:rPr>
          <w:rFonts w:asciiTheme="minorHAnsi" w:hAnsiTheme="minorHAnsi"/>
        </w:rPr>
        <w:t>.</w:t>
      </w:r>
    </w:p>
    <w:p w14:paraId="3D6248AE" w14:textId="77777777" w:rsidR="001C1FE2" w:rsidRPr="00C013AF" w:rsidRDefault="001C1FE2" w:rsidP="00EA050D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W przypadku zbyt małej liczby uczestników rekrutacja zostanie powtórzona.</w:t>
      </w:r>
    </w:p>
    <w:p w14:paraId="7E8B03D0" w14:textId="77777777" w:rsidR="001C1FE2" w:rsidRPr="00C013AF" w:rsidRDefault="001C1FE2" w:rsidP="00EA050D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Wybór uczestników zostanie dokonany w sposób uczciwy, przejrzysty, udokumentowany. Na wybór uczestników nie będą miały wpływu takie czynniki jak np. przekonanie, wyznanie, światopogląd, pochodzenie. Zostanie zachowana zasada równości szans i płci.</w:t>
      </w:r>
    </w:p>
    <w:p w14:paraId="361E4324" w14:textId="77777777" w:rsidR="00827B00" w:rsidRPr="00C013AF" w:rsidRDefault="00827B00" w:rsidP="00827B00">
      <w:pPr>
        <w:pStyle w:val="Akapitzlist"/>
        <w:tabs>
          <w:tab w:val="left" w:pos="426"/>
        </w:tabs>
        <w:spacing w:before="120" w:after="120"/>
        <w:ind w:left="426"/>
        <w:contextualSpacing w:val="0"/>
        <w:jc w:val="both"/>
        <w:rPr>
          <w:rFonts w:asciiTheme="minorHAnsi" w:hAnsiTheme="minorHAnsi"/>
        </w:rPr>
      </w:pPr>
    </w:p>
    <w:p w14:paraId="42028A3B" w14:textId="77777777" w:rsidR="00FF4880" w:rsidRPr="00C013AF" w:rsidRDefault="00184D42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Kryteria</w:t>
      </w:r>
      <w:r w:rsidR="001574E8" w:rsidRPr="00C013AF">
        <w:rPr>
          <w:rFonts w:asciiTheme="minorHAnsi" w:hAnsiTheme="minorHAnsi"/>
        </w:rPr>
        <w:t xml:space="preserve"> rekrutacyjne</w:t>
      </w:r>
      <w:r w:rsidR="00FF4880" w:rsidRPr="00C013AF">
        <w:rPr>
          <w:rFonts w:asciiTheme="minorHAnsi" w:hAnsiTheme="minorHAnsi"/>
        </w:rPr>
        <w:t>:</w:t>
      </w:r>
    </w:p>
    <w:p w14:paraId="767DBE37" w14:textId="77777777" w:rsidR="00FF4880" w:rsidRPr="00C013AF" w:rsidRDefault="00FF4880" w:rsidP="00FF4880">
      <w:pPr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C013AF">
        <w:rPr>
          <w:rFonts w:asciiTheme="minorHAnsi" w:hAnsiTheme="minorHAnsi"/>
          <w:sz w:val="22"/>
          <w:szCs w:val="22"/>
          <w:u w:val="single"/>
        </w:rPr>
        <w:t>6.A. Udział w kursie</w:t>
      </w:r>
    </w:p>
    <w:p w14:paraId="50F73A71" w14:textId="77777777" w:rsidR="001574E8" w:rsidRPr="00C013AF" w:rsidRDefault="00FF4880" w:rsidP="00FF4880">
      <w:pPr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013AF">
        <w:rPr>
          <w:rFonts w:asciiTheme="minorHAnsi" w:hAnsiTheme="minorHAnsi"/>
          <w:sz w:val="22"/>
          <w:szCs w:val="22"/>
        </w:rPr>
        <w:t xml:space="preserve">Kryterium rekrutacyjne </w:t>
      </w:r>
      <w:r w:rsidR="001574E8" w:rsidRPr="00C013AF">
        <w:rPr>
          <w:rFonts w:asciiTheme="minorHAnsi" w:hAnsiTheme="minorHAnsi"/>
          <w:sz w:val="22"/>
          <w:szCs w:val="22"/>
        </w:rPr>
        <w:t>podstawowe</w:t>
      </w:r>
      <w:r w:rsidR="001C1FE2" w:rsidRPr="00C013AF">
        <w:rPr>
          <w:rFonts w:asciiTheme="minorHAnsi" w:hAnsiTheme="minorHAnsi"/>
          <w:sz w:val="22"/>
          <w:szCs w:val="22"/>
        </w:rPr>
        <w:t>:</w:t>
      </w:r>
    </w:p>
    <w:p w14:paraId="3789E1A2" w14:textId="77777777" w:rsidR="00184D42" w:rsidRPr="00C013AF" w:rsidRDefault="001574E8" w:rsidP="00EA050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Posiadanie statusu </w:t>
      </w:r>
      <w:r w:rsidR="00184D42" w:rsidRPr="00C013AF">
        <w:rPr>
          <w:rFonts w:asciiTheme="minorHAnsi" w:hAnsiTheme="minorHAnsi"/>
        </w:rPr>
        <w:t>przedstawiciela UTW</w:t>
      </w:r>
      <w:r w:rsidR="009A2CBA" w:rsidRPr="00C013AF">
        <w:rPr>
          <w:rFonts w:asciiTheme="minorHAnsi" w:hAnsiTheme="minorHAnsi"/>
        </w:rPr>
        <w:t>Ł</w:t>
      </w:r>
      <w:r w:rsidR="00C94A1C" w:rsidRPr="00C013AF">
        <w:rPr>
          <w:rFonts w:asciiTheme="minorHAnsi" w:hAnsiTheme="minorHAnsi"/>
        </w:rPr>
        <w:t xml:space="preserve"> </w:t>
      </w:r>
      <w:r w:rsidR="00BD1949" w:rsidRPr="00C013AF">
        <w:rPr>
          <w:rFonts w:asciiTheme="minorHAnsi" w:hAnsiTheme="minorHAnsi"/>
        </w:rPr>
        <w:t>(pracownik</w:t>
      </w:r>
      <w:r w:rsidR="007E469E" w:rsidRPr="00C013AF">
        <w:rPr>
          <w:rFonts w:asciiTheme="minorHAnsi" w:hAnsiTheme="minorHAnsi"/>
        </w:rPr>
        <w:t>,</w:t>
      </w:r>
      <w:r w:rsidR="00BD1949" w:rsidRPr="00C013AF">
        <w:rPr>
          <w:rFonts w:asciiTheme="minorHAnsi" w:hAnsiTheme="minorHAnsi"/>
        </w:rPr>
        <w:t xml:space="preserve"> członek, wolontariusz)</w:t>
      </w:r>
      <w:r w:rsidR="001C1FE2" w:rsidRPr="00C013AF">
        <w:rPr>
          <w:rFonts w:asciiTheme="minorHAnsi" w:hAnsiTheme="minorHAnsi"/>
        </w:rPr>
        <w:t>:</w:t>
      </w:r>
    </w:p>
    <w:p w14:paraId="3FA1E2DC" w14:textId="77777777" w:rsidR="00184D42" w:rsidRPr="00C013AF" w:rsidRDefault="00184D42" w:rsidP="00EA050D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kadra zarządzająca –</w:t>
      </w:r>
      <w:r w:rsidR="00C94A1C" w:rsidRPr="00C013AF">
        <w:rPr>
          <w:rFonts w:asciiTheme="minorHAnsi" w:hAnsiTheme="minorHAnsi"/>
        </w:rPr>
        <w:t xml:space="preserve"> </w:t>
      </w:r>
      <w:r w:rsidR="001C1FE2" w:rsidRPr="00C013AF">
        <w:t>członkowie zarządu, komisji rewizyjnej, rady organizacyjnej, programowo-naukowej, liderzy sekcji</w:t>
      </w:r>
      <w:r w:rsidR="00C94A1C" w:rsidRPr="00C013AF">
        <w:rPr>
          <w:rFonts w:asciiTheme="minorHAnsi" w:hAnsiTheme="minorHAnsi"/>
        </w:rPr>
        <w:t>,</w:t>
      </w:r>
    </w:p>
    <w:p w14:paraId="4088F80D" w14:textId="77777777" w:rsidR="00184D42" w:rsidRPr="00C013AF" w:rsidRDefault="00184D42" w:rsidP="00EA050D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kadra edukacyjna/szkoleniowa – osoby pracujące z osobami dorosłym</w:t>
      </w:r>
      <w:r w:rsidR="00C94A1C" w:rsidRPr="00C013AF">
        <w:rPr>
          <w:rFonts w:asciiTheme="minorHAnsi" w:hAnsiTheme="minorHAnsi"/>
        </w:rPr>
        <w:t>i, prowadzące zajęcia, kursy, szkolenia, wykłady</w:t>
      </w:r>
      <w:r w:rsidR="00312970" w:rsidRPr="00C013AF">
        <w:rPr>
          <w:rFonts w:asciiTheme="minorHAnsi" w:hAnsiTheme="minorHAnsi"/>
        </w:rPr>
        <w:t>.</w:t>
      </w:r>
    </w:p>
    <w:p w14:paraId="61A0D44D" w14:textId="7F82BA98" w:rsidR="001C1FE2" w:rsidRPr="00C013AF" w:rsidRDefault="00184D42" w:rsidP="00EA050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Posiadanie podstawowej znajomości języka angielskiego</w:t>
      </w:r>
      <w:r w:rsidR="00B261D9" w:rsidRPr="00C013AF">
        <w:rPr>
          <w:rFonts w:asciiTheme="minorHAnsi" w:hAnsiTheme="minorHAnsi"/>
        </w:rPr>
        <w:t xml:space="preserve"> na podstawie </w:t>
      </w:r>
      <w:r w:rsidR="001C1FE2" w:rsidRPr="00C013AF">
        <w:rPr>
          <w:rFonts w:asciiTheme="minorHAnsi" w:hAnsiTheme="minorHAnsi"/>
        </w:rPr>
        <w:t xml:space="preserve">oświadczenia kandydata oraz </w:t>
      </w:r>
      <w:r w:rsidR="00CA7424" w:rsidRPr="00C013AF">
        <w:rPr>
          <w:rFonts w:asciiTheme="minorHAnsi" w:hAnsiTheme="minorHAnsi"/>
        </w:rPr>
        <w:t>testu zawartego</w:t>
      </w:r>
      <w:r w:rsidR="001C1FE2" w:rsidRPr="00C013AF">
        <w:rPr>
          <w:rFonts w:asciiTheme="minorHAnsi" w:hAnsiTheme="minorHAnsi"/>
        </w:rPr>
        <w:t xml:space="preserve"> w </w:t>
      </w:r>
      <w:r w:rsidR="00B261D9" w:rsidRPr="00C013AF">
        <w:rPr>
          <w:rFonts w:asciiTheme="minorHAnsi" w:hAnsiTheme="minorHAnsi"/>
        </w:rPr>
        <w:t>formularz</w:t>
      </w:r>
      <w:r w:rsidR="001C1FE2" w:rsidRPr="00C013AF">
        <w:rPr>
          <w:rFonts w:asciiTheme="minorHAnsi" w:hAnsiTheme="minorHAnsi"/>
        </w:rPr>
        <w:t>u</w:t>
      </w:r>
      <w:r w:rsidR="00B261D9" w:rsidRPr="00C013AF">
        <w:rPr>
          <w:rFonts w:asciiTheme="minorHAnsi" w:hAnsiTheme="minorHAnsi"/>
        </w:rPr>
        <w:t xml:space="preserve"> zgłoszeniow</w:t>
      </w:r>
      <w:r w:rsidR="001C1FE2" w:rsidRPr="00C013AF">
        <w:rPr>
          <w:rFonts w:asciiTheme="minorHAnsi" w:hAnsiTheme="minorHAnsi"/>
        </w:rPr>
        <w:t>ym</w:t>
      </w:r>
      <w:r w:rsidRPr="00C013AF">
        <w:rPr>
          <w:rFonts w:asciiTheme="minorHAnsi" w:hAnsiTheme="minorHAnsi"/>
        </w:rPr>
        <w:t xml:space="preserve"> (ocena: spełnia/ nie spełnia na podstawie formularzy).</w:t>
      </w:r>
      <w:r w:rsidR="003019F5" w:rsidRPr="00C013AF">
        <w:rPr>
          <w:rFonts w:asciiTheme="minorHAnsi" w:hAnsiTheme="minorHAnsi"/>
        </w:rPr>
        <w:t xml:space="preserve">  </w:t>
      </w:r>
    </w:p>
    <w:p w14:paraId="71FD760C" w14:textId="77777777" w:rsidR="001574E8" w:rsidRPr="00C013AF" w:rsidRDefault="001574E8" w:rsidP="00EA050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Osoby z oceną „spełnia” przejdą do dalszego etapu rekrutacji opisanego </w:t>
      </w:r>
      <w:r w:rsidR="001C1FE2" w:rsidRPr="00C013AF">
        <w:rPr>
          <w:rFonts w:asciiTheme="minorHAnsi" w:hAnsiTheme="minorHAnsi"/>
        </w:rPr>
        <w:t>w kolejnym punkcie</w:t>
      </w:r>
      <w:r w:rsidRPr="00C013AF">
        <w:rPr>
          <w:rFonts w:asciiTheme="minorHAnsi" w:hAnsiTheme="minorHAnsi"/>
        </w:rPr>
        <w:t>.</w:t>
      </w:r>
    </w:p>
    <w:p w14:paraId="23A68FAA" w14:textId="77777777" w:rsidR="00CA7424" w:rsidRPr="00C013AF" w:rsidRDefault="001574E8" w:rsidP="00827B00">
      <w:pPr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</w:rPr>
      </w:pPr>
      <w:r w:rsidRPr="00C013AF">
        <w:rPr>
          <w:rFonts w:asciiTheme="minorHAnsi" w:hAnsiTheme="minorHAnsi"/>
          <w:sz w:val="22"/>
        </w:rPr>
        <w:t>Kryteria rekrutacyjne szczegółowe</w:t>
      </w:r>
      <w:r w:rsidR="00CA7424" w:rsidRPr="00C013AF">
        <w:rPr>
          <w:rFonts w:asciiTheme="minorHAnsi" w:hAnsiTheme="minorHAnsi"/>
          <w:sz w:val="22"/>
        </w:rPr>
        <w:t>:</w:t>
      </w:r>
    </w:p>
    <w:p w14:paraId="47E2366A" w14:textId="77777777" w:rsidR="00CA7424" w:rsidRPr="00C013AF" w:rsidRDefault="00CA7424" w:rsidP="00EA050D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uzasadnienie motywacji i potrzeby udziału w kursie </w:t>
      </w:r>
      <w:r w:rsidR="001C1FE2" w:rsidRPr="00C013AF">
        <w:rPr>
          <w:rFonts w:asciiTheme="minorHAnsi" w:hAnsiTheme="minorHAnsi"/>
        </w:rPr>
        <w:t>(punkty w skali 0-15).</w:t>
      </w:r>
    </w:p>
    <w:p w14:paraId="4C4E4930" w14:textId="77777777" w:rsidR="001C1FE2" w:rsidRPr="00C013AF" w:rsidRDefault="00CA7424" w:rsidP="00EA050D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t>opis sposobu wykorzystania nabytej wiedzy w dalszym procesie pracy z osobami dorosłymi (</w:t>
      </w:r>
      <w:r w:rsidRPr="00C013AF">
        <w:rPr>
          <w:rFonts w:asciiTheme="minorHAnsi" w:hAnsiTheme="minorHAnsi"/>
        </w:rPr>
        <w:t>punkty w skali 0-15).</w:t>
      </w:r>
    </w:p>
    <w:p w14:paraId="725A979E" w14:textId="77777777" w:rsidR="00827B00" w:rsidRPr="00C013AF" w:rsidRDefault="00827B00" w:rsidP="00827B00">
      <w:pPr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u w:val="single"/>
        </w:rPr>
      </w:pPr>
    </w:p>
    <w:p w14:paraId="187778CB" w14:textId="77777777" w:rsidR="00827B00" w:rsidRPr="00C013AF" w:rsidRDefault="00827B00" w:rsidP="00827B00">
      <w:pPr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u w:val="single"/>
        </w:rPr>
      </w:pPr>
      <w:r w:rsidRPr="00C013AF">
        <w:rPr>
          <w:rFonts w:asciiTheme="minorHAnsi" w:hAnsiTheme="minorHAnsi"/>
          <w:sz w:val="22"/>
          <w:u w:val="single"/>
        </w:rPr>
        <w:t>6.B. Udział w grupowej mobilności uczących się:</w:t>
      </w:r>
    </w:p>
    <w:p w14:paraId="3A61C8E8" w14:textId="77777777" w:rsidR="00827B00" w:rsidRPr="00C013AF" w:rsidRDefault="00827B00" w:rsidP="00827B00">
      <w:pPr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013AF">
        <w:rPr>
          <w:rFonts w:asciiTheme="minorHAnsi" w:hAnsiTheme="minorHAnsi"/>
          <w:sz w:val="22"/>
          <w:szCs w:val="22"/>
        </w:rPr>
        <w:t>Kryterium rekrutacyjne podstawowe:</w:t>
      </w:r>
    </w:p>
    <w:p w14:paraId="546538DB" w14:textId="77777777" w:rsidR="00827B00" w:rsidRPr="00C013AF" w:rsidRDefault="00827B00" w:rsidP="00EA050D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Posiadanie statusu członka UTWŁ.</w:t>
      </w:r>
    </w:p>
    <w:p w14:paraId="4A431BD3" w14:textId="77777777" w:rsidR="00827B00" w:rsidRPr="00C013AF" w:rsidRDefault="00827B00" w:rsidP="00EA050D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lastRenderedPageBreak/>
        <w:t>Posiadanie podstawowej znajomości języka angielskiego na podstawie oświadczenia kandydata oraz testu zawartego w formularzu zgłoszeniowym (ocena: spełnia/ nie spełnia na podstawie formularzy).</w:t>
      </w:r>
    </w:p>
    <w:p w14:paraId="0B8F4792" w14:textId="77777777" w:rsidR="00827B00" w:rsidRPr="00C013AF" w:rsidRDefault="00827B00" w:rsidP="00EA050D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Osoby z oceną „spełnia” przejdą do dalszego etapu rekrutacji opisanego w kolejnym punkcie.</w:t>
      </w:r>
    </w:p>
    <w:p w14:paraId="12B95E52" w14:textId="77777777" w:rsidR="00827B00" w:rsidRPr="00C013AF" w:rsidRDefault="00827B00" w:rsidP="00827B00">
      <w:pPr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</w:rPr>
      </w:pPr>
      <w:r w:rsidRPr="00C013AF">
        <w:rPr>
          <w:rFonts w:asciiTheme="minorHAnsi" w:hAnsiTheme="minorHAnsi"/>
          <w:sz w:val="22"/>
        </w:rPr>
        <w:t>Kryteria rekrutacyjne szczegółowe:</w:t>
      </w:r>
    </w:p>
    <w:p w14:paraId="6C641EB1" w14:textId="77777777" w:rsidR="00747015" w:rsidRPr="00C013AF" w:rsidRDefault="00747015" w:rsidP="0074701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Przynależność do jednej ze wskazanych grup na podstawie pytania zawartego w formularzu zgłoszeniowym</w:t>
      </w:r>
      <w:r w:rsidR="00E51ACE" w:rsidRPr="00C013AF">
        <w:rPr>
          <w:rFonts w:asciiTheme="minorHAnsi" w:hAnsiTheme="minorHAnsi"/>
        </w:rPr>
        <w:t>.</w:t>
      </w:r>
      <w:r w:rsidRPr="00C013AF">
        <w:rPr>
          <w:rFonts w:asciiTheme="minorHAnsi" w:hAnsiTheme="minorHAnsi"/>
        </w:rPr>
        <w:t xml:space="preserve"> Nadane będą punkty w skali od 0 do 1 za spełnienie każdego z kryterium:</w:t>
      </w:r>
    </w:p>
    <w:p w14:paraId="57FA6143" w14:textId="77777777" w:rsidR="00747015" w:rsidRPr="00C013AF" w:rsidRDefault="00747015" w:rsidP="0074701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osoba z niepełnosprawnością (0-1pkt.), </w:t>
      </w:r>
    </w:p>
    <w:p w14:paraId="3B723602" w14:textId="77777777" w:rsidR="00747015" w:rsidRPr="00C013AF" w:rsidRDefault="00747015" w:rsidP="0074701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osoba znajdująca się w niekorzystnej sytuacji społecznej (życiowej) (0-1pkt.),</w:t>
      </w:r>
    </w:p>
    <w:p w14:paraId="278ECF6F" w14:textId="77777777" w:rsidR="00747015" w:rsidRPr="00C013AF" w:rsidRDefault="00747015" w:rsidP="0074701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osoba znajdująca się w niekorzystnej sytuacji ekonomicznej (0-1pkt.).</w:t>
      </w:r>
    </w:p>
    <w:p w14:paraId="2CB88D99" w14:textId="77777777" w:rsidR="00827B00" w:rsidRPr="00C013AF" w:rsidRDefault="00827B00" w:rsidP="00747015">
      <w:pPr>
        <w:pStyle w:val="Akapitzlist"/>
        <w:numPr>
          <w:ilvl w:val="0"/>
          <w:numId w:val="10"/>
        </w:numPr>
        <w:tabs>
          <w:tab w:val="left" w:pos="426"/>
        </w:tabs>
        <w:spacing w:before="240" w:after="120"/>
        <w:ind w:left="782" w:hanging="357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Uzasadnienie potrzeby uczestnictwa w mobilności na podstawie pytania otwartego zawartego w formularzu zgłoszeniowym. Nadawane będą punkty w skali od 0 do 5. </w:t>
      </w:r>
    </w:p>
    <w:p w14:paraId="7482CF9F" w14:textId="43984202" w:rsidR="00C013AF" w:rsidRPr="00C013AF" w:rsidRDefault="00C013AF" w:rsidP="00C013AF">
      <w:pPr>
        <w:pStyle w:val="Akapitzlist"/>
        <w:numPr>
          <w:ilvl w:val="0"/>
          <w:numId w:val="10"/>
        </w:numPr>
        <w:tabs>
          <w:tab w:val="left" w:pos="426"/>
        </w:tabs>
        <w:spacing w:before="240" w:after="120"/>
        <w:ind w:left="782" w:hanging="357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Deklarowany sposób wykorzystania zdobytej wiedzy, doświadczenia podczas mobilności w dalszej pracy na rzecz stowarzyszenia, społeczności </w:t>
      </w:r>
      <w:r w:rsidR="009B779B" w:rsidRPr="00C013AF">
        <w:rPr>
          <w:rFonts w:asciiTheme="minorHAnsi" w:hAnsiTheme="minorHAnsi"/>
        </w:rPr>
        <w:t xml:space="preserve">na podstawie pytania otwartego zawartego w formularzu zgłoszeniowym. Nadawane będą punkty w skali od 0 do </w:t>
      </w:r>
      <w:r w:rsidR="009B779B">
        <w:rPr>
          <w:rFonts w:asciiTheme="minorHAnsi" w:hAnsiTheme="minorHAnsi"/>
        </w:rPr>
        <w:t>3.</w:t>
      </w:r>
    </w:p>
    <w:p w14:paraId="59640131" w14:textId="77777777" w:rsidR="00C013AF" w:rsidRPr="00C013AF" w:rsidRDefault="00C013AF" w:rsidP="00C013AF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Okres przynależności do UTW Łazy na podstawie pytania zawartego w formularzu zgłoszeniowym. Nadawane będą punkty w skali od 0 do 5:</w:t>
      </w:r>
    </w:p>
    <w:p w14:paraId="6C8EAD82" w14:textId="77777777" w:rsidR="00C013AF" w:rsidRPr="00C013AF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10 lat i powyżej – 5 pkt.</w:t>
      </w:r>
    </w:p>
    <w:p w14:paraId="38A345F8" w14:textId="77777777" w:rsidR="00C013AF" w:rsidRPr="00C013AF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8-9 lat – 4 pkt.</w:t>
      </w:r>
    </w:p>
    <w:p w14:paraId="6AC00ABE" w14:textId="77777777" w:rsidR="00C013AF" w:rsidRPr="00C013AF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6-7 lat – 3 pkt.</w:t>
      </w:r>
    </w:p>
    <w:p w14:paraId="6468F815" w14:textId="77777777" w:rsidR="00C013AF" w:rsidRPr="00C013AF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4-5 lat – 2 pkt.</w:t>
      </w:r>
    </w:p>
    <w:p w14:paraId="2A022E66" w14:textId="77777777" w:rsidR="00C013AF" w:rsidRPr="00C013AF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1-3 lata – 1 pkt.</w:t>
      </w:r>
    </w:p>
    <w:p w14:paraId="30BAC0B1" w14:textId="77777777" w:rsidR="00C013AF" w:rsidRPr="00C013AF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mniej niż 1 rok – 0 pkt.</w:t>
      </w:r>
    </w:p>
    <w:p w14:paraId="077F24A4" w14:textId="1CB281F9" w:rsidR="00C013AF" w:rsidRPr="00C013AF" w:rsidRDefault="00C013AF" w:rsidP="00C013AF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Zaangażowanie w działalność statutową UTW Łazy (aktywny udział w zajęciach, wykładach, warsztatach, pokazach, występach z podaniem szczegółowych danych za ostatnie 2 lata) na podstawie pytania otwartego zawartego w formularzu zgłoszeniowym. Przyznawane będą punkty w skali od 0 do 5.</w:t>
      </w:r>
    </w:p>
    <w:p w14:paraId="3B043869" w14:textId="1ED75D6C" w:rsidR="00827B00" w:rsidRPr="00C013AF" w:rsidRDefault="00827B00" w:rsidP="00EA050D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Zaangażowanie w działania UTWŁ (udział w wykładach, warsztatach</w:t>
      </w:r>
      <w:r w:rsidR="0044649A" w:rsidRPr="00C013AF">
        <w:rPr>
          <w:rFonts w:asciiTheme="minorHAnsi" w:hAnsiTheme="minorHAnsi"/>
        </w:rPr>
        <w:t xml:space="preserve"> i ważnych wydarzeniach</w:t>
      </w:r>
      <w:r w:rsidRPr="00C013AF">
        <w:rPr>
          <w:rFonts w:asciiTheme="minorHAnsi" w:hAnsiTheme="minorHAnsi"/>
        </w:rPr>
        <w:t>) na podstawie pytania otwartego zawartego w formularzu zgłoszeniowym. Nadawane będą punkty w skali od 0 do 5.</w:t>
      </w:r>
    </w:p>
    <w:p w14:paraId="2BF4F747" w14:textId="77777777" w:rsidR="00827B00" w:rsidRPr="00C013AF" w:rsidRDefault="00827B00" w:rsidP="00EA050D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Poziom kompetencji kluczowych na podstawie pytania zawartego w formularzu zgłoszeniowym. Nadawane będą punkty w skali od 1 do 5.</w:t>
      </w:r>
    </w:p>
    <w:p w14:paraId="6FBF1E2E" w14:textId="77777777" w:rsidR="00827B00" w:rsidRPr="00C013AF" w:rsidRDefault="00827B00" w:rsidP="00EA050D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poziom podstawowy – 5 pkt.</w:t>
      </w:r>
    </w:p>
    <w:p w14:paraId="11F5BE2E" w14:textId="77777777" w:rsidR="00827B00" w:rsidRPr="00C013AF" w:rsidRDefault="00827B00" w:rsidP="00EA050D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poziom dobry – 3 pkt.</w:t>
      </w:r>
    </w:p>
    <w:p w14:paraId="1B8D9ABE" w14:textId="77777777" w:rsidR="00827B00" w:rsidRPr="00C013AF" w:rsidRDefault="00827B00" w:rsidP="00EA050D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poziom bardzo dobry – 1 pkt.</w:t>
      </w:r>
    </w:p>
    <w:p w14:paraId="22762F0F" w14:textId="77777777" w:rsidR="00827B00" w:rsidRPr="00C013AF" w:rsidRDefault="00827B00" w:rsidP="00827B00">
      <w:p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</w:p>
    <w:p w14:paraId="2AF82998" w14:textId="77777777" w:rsidR="006A72E9" w:rsidRPr="00C013AF" w:rsidRDefault="001574E8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5" w:hanging="357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Punkty uzyskane z powyżej wymienionych kryteriów szczegółowych zostaną do siebie dodane, suma będzie stanowiła o wyniku. </w:t>
      </w:r>
      <w:r w:rsidR="001F2D19" w:rsidRPr="00C013AF">
        <w:rPr>
          <w:rFonts w:asciiTheme="minorHAnsi" w:hAnsiTheme="minorHAnsi"/>
        </w:rPr>
        <w:t>Osoby</w:t>
      </w:r>
      <w:r w:rsidRPr="00C013AF">
        <w:rPr>
          <w:rFonts w:asciiTheme="minorHAnsi" w:hAnsiTheme="minorHAnsi"/>
        </w:rPr>
        <w:t xml:space="preserve"> z największą ilością punktów zostaną zakwalifikowan</w:t>
      </w:r>
      <w:r w:rsidR="001F2D19" w:rsidRPr="00C013AF">
        <w:rPr>
          <w:rFonts w:asciiTheme="minorHAnsi" w:hAnsiTheme="minorHAnsi"/>
        </w:rPr>
        <w:t>e</w:t>
      </w:r>
      <w:r w:rsidRPr="00C013AF">
        <w:rPr>
          <w:rFonts w:asciiTheme="minorHAnsi" w:hAnsiTheme="minorHAnsi"/>
        </w:rPr>
        <w:t xml:space="preserve"> do projektu. </w:t>
      </w:r>
    </w:p>
    <w:p w14:paraId="0D606937" w14:textId="70B4A813" w:rsidR="00372382" w:rsidRPr="00C013AF" w:rsidRDefault="001574E8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lastRenderedPageBreak/>
        <w:t>Z rekrutacji zostan</w:t>
      </w:r>
      <w:r w:rsidR="005E7ED8" w:rsidRPr="00C013AF">
        <w:rPr>
          <w:rFonts w:asciiTheme="minorHAnsi" w:hAnsiTheme="minorHAnsi"/>
        </w:rPr>
        <w:t>ą</w:t>
      </w:r>
      <w:r w:rsidRPr="00C013AF">
        <w:rPr>
          <w:rFonts w:asciiTheme="minorHAnsi" w:hAnsiTheme="minorHAnsi"/>
        </w:rPr>
        <w:t xml:space="preserve"> sporządzon</w:t>
      </w:r>
      <w:r w:rsidR="00827B00" w:rsidRPr="00C013AF">
        <w:rPr>
          <w:rFonts w:asciiTheme="minorHAnsi" w:hAnsiTheme="minorHAnsi"/>
        </w:rPr>
        <w:t>e</w:t>
      </w:r>
      <w:r w:rsidRPr="00C013AF">
        <w:rPr>
          <w:rFonts w:asciiTheme="minorHAnsi" w:hAnsiTheme="minorHAnsi"/>
        </w:rPr>
        <w:t xml:space="preserve"> list</w:t>
      </w:r>
      <w:r w:rsidR="00827B00" w:rsidRPr="00C013AF">
        <w:rPr>
          <w:rFonts w:asciiTheme="minorHAnsi" w:hAnsiTheme="minorHAnsi"/>
        </w:rPr>
        <w:t>y</w:t>
      </w:r>
      <w:r w:rsidRPr="00C013AF">
        <w:rPr>
          <w:rFonts w:asciiTheme="minorHAnsi" w:hAnsiTheme="minorHAnsi"/>
        </w:rPr>
        <w:t xml:space="preserve"> główn</w:t>
      </w:r>
      <w:r w:rsidR="00827B00" w:rsidRPr="00C013AF">
        <w:rPr>
          <w:rFonts w:asciiTheme="minorHAnsi" w:hAnsiTheme="minorHAnsi"/>
        </w:rPr>
        <w:t>e</w:t>
      </w:r>
      <w:r w:rsidRPr="00C013AF">
        <w:rPr>
          <w:rFonts w:asciiTheme="minorHAnsi" w:hAnsiTheme="minorHAnsi"/>
        </w:rPr>
        <w:t xml:space="preserve"> i rezerwow</w:t>
      </w:r>
      <w:r w:rsidR="00827B00" w:rsidRPr="00C013AF">
        <w:rPr>
          <w:rFonts w:asciiTheme="minorHAnsi" w:hAnsiTheme="minorHAnsi"/>
        </w:rPr>
        <w:t>e</w:t>
      </w:r>
      <w:r w:rsidRPr="00C013AF">
        <w:rPr>
          <w:rFonts w:asciiTheme="minorHAnsi" w:hAnsiTheme="minorHAnsi"/>
        </w:rPr>
        <w:t xml:space="preserve">. </w:t>
      </w:r>
      <w:r w:rsidR="00827B00" w:rsidRPr="00C013AF">
        <w:rPr>
          <w:rFonts w:asciiTheme="minorHAnsi" w:hAnsiTheme="minorHAnsi"/>
        </w:rPr>
        <w:t>L</w:t>
      </w:r>
      <w:r w:rsidRPr="00C013AF">
        <w:rPr>
          <w:rFonts w:asciiTheme="minorHAnsi" w:hAnsiTheme="minorHAnsi"/>
        </w:rPr>
        <w:t xml:space="preserve">isty zostaną </w:t>
      </w:r>
      <w:bookmarkStart w:id="0" w:name="_Hlk154662913"/>
      <w:r w:rsidRPr="00C013AF">
        <w:rPr>
          <w:rFonts w:asciiTheme="minorHAnsi" w:hAnsiTheme="minorHAnsi"/>
        </w:rPr>
        <w:t xml:space="preserve">umieszczone na tablicy ogłoszeń umieszczonej w widocznym miejscu w </w:t>
      </w:r>
      <w:r w:rsidR="00C94A1C" w:rsidRPr="00C013AF">
        <w:rPr>
          <w:rFonts w:asciiTheme="minorHAnsi" w:hAnsiTheme="minorHAnsi"/>
        </w:rPr>
        <w:t xml:space="preserve">biurze </w:t>
      </w:r>
      <w:r w:rsidR="00A42E21" w:rsidRPr="00C013AF">
        <w:rPr>
          <w:rFonts w:asciiTheme="minorHAnsi" w:hAnsiTheme="minorHAnsi"/>
        </w:rPr>
        <w:t>UTW</w:t>
      </w:r>
      <w:r w:rsidR="00372382" w:rsidRPr="00C013AF">
        <w:rPr>
          <w:rFonts w:asciiTheme="minorHAnsi" w:hAnsiTheme="minorHAnsi"/>
        </w:rPr>
        <w:t>Ł</w:t>
      </w:r>
      <w:bookmarkEnd w:id="0"/>
      <w:r w:rsidR="00C94A1C" w:rsidRPr="00C013AF">
        <w:rPr>
          <w:rFonts w:asciiTheme="minorHAnsi" w:hAnsiTheme="minorHAnsi"/>
        </w:rPr>
        <w:t>.</w:t>
      </w:r>
      <w:r w:rsidR="00827B00" w:rsidRPr="00C013AF">
        <w:rPr>
          <w:rFonts w:asciiTheme="minorHAnsi" w:hAnsiTheme="minorHAnsi"/>
        </w:rPr>
        <w:t xml:space="preserve"> </w:t>
      </w:r>
      <w:r w:rsidR="00B261D9" w:rsidRPr="00C013AF">
        <w:rPr>
          <w:rFonts w:asciiTheme="minorHAnsi" w:hAnsiTheme="minorHAnsi"/>
        </w:rPr>
        <w:t>O</w:t>
      </w:r>
      <w:r w:rsidRPr="00C013AF">
        <w:rPr>
          <w:rFonts w:asciiTheme="minorHAnsi" w:hAnsiTheme="minorHAnsi"/>
        </w:rPr>
        <w:t xml:space="preserve"> kolejności na liście decyduje suma uzyskanych punktów.</w:t>
      </w:r>
    </w:p>
    <w:p w14:paraId="46B110E9" w14:textId="77777777" w:rsidR="00372382" w:rsidRPr="00C013AF" w:rsidRDefault="00372382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Po zakończeniu etapu rekrutacji osoba zakwalifikowana do udziału w projekcie jest zobowiązana do:</w:t>
      </w:r>
    </w:p>
    <w:p w14:paraId="11E2A1C0" w14:textId="77777777" w:rsidR="00372382" w:rsidRPr="00C013AF" w:rsidRDefault="00372382" w:rsidP="00EA050D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podpisania Umowy pomiędzy instytucją wysyłającą a uczestnikiem mobilności </w:t>
      </w:r>
      <w:r w:rsidRPr="00C013AF">
        <w:rPr>
          <w:rFonts w:asciiTheme="minorHAnsi" w:hAnsiTheme="minorHAnsi"/>
        </w:rPr>
        <w:br/>
        <w:t>w programie Erasmus+,</w:t>
      </w:r>
    </w:p>
    <w:p w14:paraId="3E63F3D4" w14:textId="77777777" w:rsidR="00372382" w:rsidRPr="00C013AF" w:rsidRDefault="00372382" w:rsidP="00EA050D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udziału w zajęciach przygotowawczych z zakresu języka angielskiego, pedagogicznego, kulturowego. W przypadku, gdy osoba zakwalifikowana do udziału w projekcie nie będzie uczęszczała na zajęcia przygotowujące do wyjazdu – obecność nieusprawiedliwiona</w:t>
      </w:r>
      <w:r w:rsidR="00CA7424" w:rsidRPr="00C013AF">
        <w:rPr>
          <w:rFonts w:asciiTheme="minorHAnsi" w:hAnsiTheme="minorHAnsi"/>
        </w:rPr>
        <w:t xml:space="preserve"> </w:t>
      </w:r>
      <w:r w:rsidRPr="00C013AF">
        <w:rPr>
          <w:rFonts w:asciiTheme="minorHAnsi" w:hAnsiTheme="minorHAnsi"/>
        </w:rPr>
        <w:t>zostanie ona wykluczona z wyjazdu, a prawo uzyska osoba z listy rezerwowej z zachowaniem ustalonej na niej kolejności,</w:t>
      </w:r>
    </w:p>
    <w:p w14:paraId="1B8DE4E2" w14:textId="77777777" w:rsidR="00372382" w:rsidRPr="00C013AF" w:rsidRDefault="00372382" w:rsidP="00EA050D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uczestnictwa we wszystkich spotkaniach informacyjnych w czasie trwania projektu zarówno przed wyjazdem, w czasie </w:t>
      </w:r>
      <w:r w:rsidR="00827B00" w:rsidRPr="00C013AF">
        <w:rPr>
          <w:rFonts w:asciiTheme="minorHAnsi" w:hAnsiTheme="minorHAnsi"/>
        </w:rPr>
        <w:t>mobilności</w:t>
      </w:r>
      <w:r w:rsidRPr="00C013AF">
        <w:rPr>
          <w:rFonts w:asciiTheme="minorHAnsi" w:hAnsiTheme="minorHAnsi"/>
        </w:rPr>
        <w:t>, jak i po powrocie,</w:t>
      </w:r>
    </w:p>
    <w:p w14:paraId="2D9275EA" w14:textId="77777777" w:rsidR="00372382" w:rsidRPr="00C013AF" w:rsidRDefault="00372382" w:rsidP="00EA050D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złożenia po powrocie z kursu raportu poprzez </w:t>
      </w:r>
      <w:r w:rsidR="00CA7424" w:rsidRPr="00C013AF">
        <w:rPr>
          <w:rFonts w:asciiTheme="minorHAnsi" w:hAnsiTheme="minorHAnsi"/>
        </w:rPr>
        <w:t xml:space="preserve">system </w:t>
      </w:r>
      <w:proofErr w:type="spellStart"/>
      <w:r w:rsidR="00CA7424" w:rsidRPr="00C013AF">
        <w:rPr>
          <w:rFonts w:asciiTheme="minorHAnsi" w:hAnsiTheme="minorHAnsi"/>
        </w:rPr>
        <w:t>Beneficiary</w:t>
      </w:r>
      <w:proofErr w:type="spellEnd"/>
      <w:r w:rsidR="00CA7424" w:rsidRPr="00C013AF">
        <w:rPr>
          <w:rFonts w:asciiTheme="minorHAnsi" w:hAnsiTheme="minorHAnsi"/>
        </w:rPr>
        <w:t xml:space="preserve"> Module</w:t>
      </w:r>
      <w:r w:rsidRPr="00C013AF">
        <w:rPr>
          <w:rFonts w:asciiTheme="minorHAnsi" w:hAnsiTheme="minorHAnsi"/>
        </w:rPr>
        <w:t>, wypełnienia ankiet ewaluacyjnych,</w:t>
      </w:r>
    </w:p>
    <w:p w14:paraId="66C2543E" w14:textId="77777777" w:rsidR="00372382" w:rsidRPr="00C013AF" w:rsidRDefault="00372382" w:rsidP="00EA050D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posiadania ważnych dokumentów uprawniających do pobytu za granicą, tj. ważny dowód osobisty lub paszport, Europejskiej Karty Ubezpieczenia Zdrowotnego</w:t>
      </w:r>
    </w:p>
    <w:p w14:paraId="4826BE3E" w14:textId="77777777" w:rsidR="001574E8" w:rsidRPr="00C013AF" w:rsidRDefault="00372382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 w:cs="Calibri"/>
        </w:rPr>
        <w:t>Organizacja wysyłająca zastrzega sobie możliwość wykluczenia uczestnika/uczestniczki z projektu w przypadku naruszenia niniejszego Regulaminu, zasad współżycia społecznego lub rezygnacji z członkostwa w organizacji</w:t>
      </w:r>
      <w:r w:rsidRPr="00C013AF">
        <w:rPr>
          <w:rFonts w:asciiTheme="minorHAnsi" w:hAnsiTheme="minorHAnsi"/>
        </w:rPr>
        <w:t>.</w:t>
      </w:r>
    </w:p>
    <w:p w14:paraId="115D23B2" w14:textId="77777777" w:rsidR="00372382" w:rsidRPr="00C013AF" w:rsidRDefault="00372382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Uczestnik projektu ma prawo </w:t>
      </w:r>
      <w:r w:rsidRPr="00C013AF">
        <w:rPr>
          <w:rFonts w:asciiTheme="minorHAnsi" w:hAnsiTheme="minorHAnsi" w:cs="Calibri"/>
        </w:rPr>
        <w:t>do rezygnacji w projekcie bez ponoszenia odpowiedzialności finansowej w przypadku zdarzeń losowych (ważnych zdarzeń osobistych, zdrowotnych). Powody rezygnacji należy przedłożyć na piśmie</w:t>
      </w:r>
      <w:r w:rsidR="00840417" w:rsidRPr="00C013AF">
        <w:rPr>
          <w:rFonts w:asciiTheme="minorHAnsi" w:hAnsiTheme="minorHAnsi" w:cs="Calibri"/>
        </w:rPr>
        <w:t xml:space="preserve"> (wraz z np. zaświadczeniem lekarskim)</w:t>
      </w:r>
      <w:r w:rsidRPr="00C013AF">
        <w:rPr>
          <w:rFonts w:asciiTheme="minorHAnsi" w:hAnsiTheme="minorHAnsi" w:cs="Calibri"/>
        </w:rPr>
        <w:t xml:space="preserve"> do koordynatora projektu.</w:t>
      </w:r>
    </w:p>
    <w:p w14:paraId="3D2F2EF8" w14:textId="77777777" w:rsidR="00840417" w:rsidRPr="00C013AF" w:rsidRDefault="00840417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W przypadku rezygnacji z udziału w projekcie z przyczyn nieuzasadnionych uczestnik/ uczestniczka zostanie obciążony kosztami poniesionymi na organizację jego/jej udziału w projekcie.</w:t>
      </w:r>
    </w:p>
    <w:p w14:paraId="5629A8A0" w14:textId="77777777" w:rsidR="00840417" w:rsidRPr="00C013AF" w:rsidRDefault="00840417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W przypadku rezygnacji z udziału w projekcie w czasie pobytu za zagranicą uczestnik/ uczestniczka zobowiązana jest do samodzielnej organizacji powrotu do kraju i na własny koszt.</w:t>
      </w:r>
    </w:p>
    <w:p w14:paraId="1736D560" w14:textId="77777777" w:rsidR="00840417" w:rsidRPr="00C013AF" w:rsidRDefault="001574E8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Organizacja wysyłająca zastrzega sobie prawo zmiany lub aneksowania niniejszego Regulaminu.</w:t>
      </w:r>
    </w:p>
    <w:p w14:paraId="2DA46FC9" w14:textId="77777777" w:rsidR="00840417" w:rsidRPr="00C013AF" w:rsidRDefault="00752B41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Biuro projektu mieści się w siedzibie Uniwersytetu Trzeciego Wieku w Łazach, ul. </w:t>
      </w:r>
      <w:r w:rsidR="00F85689" w:rsidRPr="00C013AF">
        <w:rPr>
          <w:rFonts w:asciiTheme="minorHAnsi" w:hAnsiTheme="minorHAnsi"/>
        </w:rPr>
        <w:t>Spółdzielcza 2</w:t>
      </w:r>
      <w:r w:rsidRPr="00C013AF">
        <w:rPr>
          <w:rFonts w:asciiTheme="minorHAnsi" w:hAnsiTheme="minorHAnsi"/>
        </w:rPr>
        <w:t>, 42-450 Łazy.</w:t>
      </w:r>
    </w:p>
    <w:p w14:paraId="1861366F" w14:textId="77777777" w:rsidR="00840417" w:rsidRPr="00C013AF" w:rsidRDefault="00752B41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 xml:space="preserve">Informacje na temat projektu (w tym niniejszy regulamin) zamieszczane są na stronie: </w:t>
      </w:r>
      <w:hyperlink r:id="rId9" w:history="1">
        <w:r w:rsidRPr="00C013AF">
          <w:rPr>
            <w:rStyle w:val="Hipercze"/>
            <w:rFonts w:asciiTheme="minorHAnsi" w:hAnsiTheme="minorHAnsi"/>
            <w:color w:val="auto"/>
          </w:rPr>
          <w:t>http://www.utwlazy.pl/</w:t>
        </w:r>
      </w:hyperlink>
      <w:r w:rsidRPr="00C013AF">
        <w:rPr>
          <w:rFonts w:asciiTheme="minorHAnsi" w:hAnsiTheme="minorHAnsi"/>
        </w:rPr>
        <w:t xml:space="preserve"> </w:t>
      </w:r>
    </w:p>
    <w:p w14:paraId="6471ED94" w14:textId="77777777" w:rsidR="00840417" w:rsidRPr="00C013AF" w:rsidRDefault="00840417" w:rsidP="00EA050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Regulamin obowiązuje od dnia ogłoszenia.</w:t>
      </w:r>
    </w:p>
    <w:p w14:paraId="01B43BE2" w14:textId="77777777" w:rsidR="002C075A" w:rsidRPr="00C013AF" w:rsidRDefault="002C075A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14:paraId="7A69FCE7" w14:textId="3EB7D3B9" w:rsidR="0003016D" w:rsidRPr="00C013AF" w:rsidRDefault="00752B41" w:rsidP="002A627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</w:rPr>
      </w:pPr>
      <w:r w:rsidRPr="00C013AF">
        <w:rPr>
          <w:rFonts w:asciiTheme="minorHAnsi" w:hAnsiTheme="minorHAnsi"/>
        </w:rPr>
        <w:t>Łazy</w:t>
      </w:r>
      <w:r w:rsidR="001574E8" w:rsidRPr="00C013AF">
        <w:rPr>
          <w:rFonts w:asciiTheme="minorHAnsi" w:hAnsiTheme="minorHAnsi"/>
        </w:rPr>
        <w:t xml:space="preserve">, </w:t>
      </w:r>
      <w:r w:rsidR="000E4EA4">
        <w:rPr>
          <w:rFonts w:asciiTheme="minorHAnsi" w:hAnsiTheme="minorHAnsi"/>
        </w:rPr>
        <w:t>19.02.2024</w:t>
      </w:r>
    </w:p>
    <w:sectPr w:rsidR="0003016D" w:rsidRPr="00C013AF" w:rsidSect="006349FB">
      <w:footerReference w:type="default" r:id="rId10"/>
      <w:pgSz w:w="11906" w:h="16838"/>
      <w:pgMar w:top="1417" w:right="1417" w:bottom="1417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1D2C" w14:textId="77777777" w:rsidR="00EF401A" w:rsidRDefault="00EF401A" w:rsidP="008F0191">
      <w:r>
        <w:separator/>
      </w:r>
    </w:p>
  </w:endnote>
  <w:endnote w:type="continuationSeparator" w:id="0">
    <w:p w14:paraId="7CA8D670" w14:textId="77777777" w:rsidR="00EF401A" w:rsidRDefault="00EF401A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BD39" w14:textId="77777777" w:rsidR="008E3FD2" w:rsidRPr="004A4B89" w:rsidRDefault="00BD0EBB" w:rsidP="004A4B89">
    <w:pPr>
      <w:tabs>
        <w:tab w:val="left" w:pos="2065"/>
      </w:tabs>
      <w:jc w:val="center"/>
      <w:rPr>
        <w:sz w:val="16"/>
      </w:rPr>
    </w:pPr>
    <w:r>
      <w:rPr>
        <w:noProof/>
        <w:sz w:val="40"/>
      </w:rPr>
      <w:drawing>
        <wp:inline distT="0" distB="0" distL="0" distR="0" wp14:anchorId="0F703DF4" wp14:editId="60056E9D">
          <wp:extent cx="2762250" cy="557974"/>
          <wp:effectExtent l="19050" t="0" r="0" b="0"/>
          <wp:docPr id="2" name="Obraz 5" descr="PL Dofinansowane przez UE_BLACK 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BLACK Outli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0384" cy="55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6496" w14:textId="77777777" w:rsidR="00EF401A" w:rsidRDefault="00EF401A" w:rsidP="008F0191">
      <w:r>
        <w:separator/>
      </w:r>
    </w:p>
  </w:footnote>
  <w:footnote w:type="continuationSeparator" w:id="0">
    <w:p w14:paraId="45013961" w14:textId="77777777" w:rsidR="00EF401A" w:rsidRDefault="00EF401A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956D3"/>
    <w:multiLevelType w:val="hybridMultilevel"/>
    <w:tmpl w:val="C90A048E"/>
    <w:lvl w:ilvl="0" w:tplc="B41E97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B8276E"/>
    <w:multiLevelType w:val="hybridMultilevel"/>
    <w:tmpl w:val="B0D2D972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54CB"/>
    <w:multiLevelType w:val="hybridMultilevel"/>
    <w:tmpl w:val="65AABDEE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B2A6049"/>
    <w:multiLevelType w:val="hybridMultilevel"/>
    <w:tmpl w:val="040A5248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1D96"/>
    <w:multiLevelType w:val="hybridMultilevel"/>
    <w:tmpl w:val="5AEEE9BC"/>
    <w:lvl w:ilvl="0" w:tplc="25AA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114"/>
    <w:multiLevelType w:val="hybridMultilevel"/>
    <w:tmpl w:val="315E3BD6"/>
    <w:lvl w:ilvl="0" w:tplc="4E1E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E3C4B"/>
    <w:multiLevelType w:val="hybridMultilevel"/>
    <w:tmpl w:val="B3044068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FF1AA8"/>
    <w:multiLevelType w:val="hybridMultilevel"/>
    <w:tmpl w:val="9F88B0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1374762"/>
    <w:multiLevelType w:val="hybridMultilevel"/>
    <w:tmpl w:val="92485C74"/>
    <w:lvl w:ilvl="0" w:tplc="EFA2DD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57E7"/>
    <w:multiLevelType w:val="hybridMultilevel"/>
    <w:tmpl w:val="FC04CF0E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C0568"/>
    <w:multiLevelType w:val="hybridMultilevel"/>
    <w:tmpl w:val="36223AB2"/>
    <w:lvl w:ilvl="0" w:tplc="628859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74A53"/>
    <w:multiLevelType w:val="hybridMultilevel"/>
    <w:tmpl w:val="198A2DF0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FB474B"/>
    <w:multiLevelType w:val="hybridMultilevel"/>
    <w:tmpl w:val="7CE021B4"/>
    <w:lvl w:ilvl="0" w:tplc="9D622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E8"/>
    <w:rsid w:val="0000059F"/>
    <w:rsid w:val="00025278"/>
    <w:rsid w:val="0003016D"/>
    <w:rsid w:val="000355BC"/>
    <w:rsid w:val="00042C3B"/>
    <w:rsid w:val="00054D33"/>
    <w:rsid w:val="000764F3"/>
    <w:rsid w:val="000B2BE2"/>
    <w:rsid w:val="000E4EA4"/>
    <w:rsid w:val="000F0261"/>
    <w:rsid w:val="00105120"/>
    <w:rsid w:val="00153C2E"/>
    <w:rsid w:val="001574E8"/>
    <w:rsid w:val="00184D42"/>
    <w:rsid w:val="001B7D5B"/>
    <w:rsid w:val="001C1FE2"/>
    <w:rsid w:val="001D4654"/>
    <w:rsid w:val="001E4318"/>
    <w:rsid w:val="001E4D69"/>
    <w:rsid w:val="001F2D19"/>
    <w:rsid w:val="001F6364"/>
    <w:rsid w:val="0022749B"/>
    <w:rsid w:val="00270520"/>
    <w:rsid w:val="002A5D31"/>
    <w:rsid w:val="002A6275"/>
    <w:rsid w:val="002B67FB"/>
    <w:rsid w:val="002C075A"/>
    <w:rsid w:val="002F1F96"/>
    <w:rsid w:val="003019F5"/>
    <w:rsid w:val="00312970"/>
    <w:rsid w:val="003410E0"/>
    <w:rsid w:val="00347C20"/>
    <w:rsid w:val="00352D97"/>
    <w:rsid w:val="00372382"/>
    <w:rsid w:val="003774EC"/>
    <w:rsid w:val="00395F24"/>
    <w:rsid w:val="003B0CC5"/>
    <w:rsid w:val="003C3A83"/>
    <w:rsid w:val="003F0284"/>
    <w:rsid w:val="00440E68"/>
    <w:rsid w:val="0044649A"/>
    <w:rsid w:val="00447B49"/>
    <w:rsid w:val="00465730"/>
    <w:rsid w:val="00467114"/>
    <w:rsid w:val="004A2588"/>
    <w:rsid w:val="004A4B89"/>
    <w:rsid w:val="00525545"/>
    <w:rsid w:val="00526BD5"/>
    <w:rsid w:val="005809AC"/>
    <w:rsid w:val="005B6726"/>
    <w:rsid w:val="005E7ED8"/>
    <w:rsid w:val="005F2399"/>
    <w:rsid w:val="00602B8F"/>
    <w:rsid w:val="006349FB"/>
    <w:rsid w:val="006523FF"/>
    <w:rsid w:val="00657D92"/>
    <w:rsid w:val="00661B05"/>
    <w:rsid w:val="00661C82"/>
    <w:rsid w:val="006662AC"/>
    <w:rsid w:val="00682830"/>
    <w:rsid w:val="00686334"/>
    <w:rsid w:val="00692F5B"/>
    <w:rsid w:val="0069403A"/>
    <w:rsid w:val="006A72E9"/>
    <w:rsid w:val="006A7857"/>
    <w:rsid w:val="006D3609"/>
    <w:rsid w:val="006E1052"/>
    <w:rsid w:val="006F20C9"/>
    <w:rsid w:val="006F51BF"/>
    <w:rsid w:val="00747015"/>
    <w:rsid w:val="00752B41"/>
    <w:rsid w:val="00773ABF"/>
    <w:rsid w:val="007B7442"/>
    <w:rsid w:val="007D1562"/>
    <w:rsid w:val="007E469E"/>
    <w:rsid w:val="00821F80"/>
    <w:rsid w:val="0082374F"/>
    <w:rsid w:val="00827B00"/>
    <w:rsid w:val="00840417"/>
    <w:rsid w:val="00847FDD"/>
    <w:rsid w:val="0085192A"/>
    <w:rsid w:val="00871B47"/>
    <w:rsid w:val="0087614C"/>
    <w:rsid w:val="00892591"/>
    <w:rsid w:val="008E3FD2"/>
    <w:rsid w:val="008F0191"/>
    <w:rsid w:val="00957F7B"/>
    <w:rsid w:val="009656A9"/>
    <w:rsid w:val="00971E7D"/>
    <w:rsid w:val="009A2CBA"/>
    <w:rsid w:val="009B530B"/>
    <w:rsid w:val="009B779B"/>
    <w:rsid w:val="009C2959"/>
    <w:rsid w:val="009D3831"/>
    <w:rsid w:val="00A2257B"/>
    <w:rsid w:val="00A31A28"/>
    <w:rsid w:val="00A33844"/>
    <w:rsid w:val="00A42E21"/>
    <w:rsid w:val="00A979FA"/>
    <w:rsid w:val="00AC062B"/>
    <w:rsid w:val="00AC6597"/>
    <w:rsid w:val="00AF4807"/>
    <w:rsid w:val="00B261D9"/>
    <w:rsid w:val="00B3616C"/>
    <w:rsid w:val="00B46F6A"/>
    <w:rsid w:val="00B4703F"/>
    <w:rsid w:val="00B54791"/>
    <w:rsid w:val="00B962D6"/>
    <w:rsid w:val="00BA27C3"/>
    <w:rsid w:val="00BA4DF1"/>
    <w:rsid w:val="00BA58A4"/>
    <w:rsid w:val="00BD0EBB"/>
    <w:rsid w:val="00BD1949"/>
    <w:rsid w:val="00C013AF"/>
    <w:rsid w:val="00C129EE"/>
    <w:rsid w:val="00C30875"/>
    <w:rsid w:val="00C33926"/>
    <w:rsid w:val="00C35B2E"/>
    <w:rsid w:val="00C42834"/>
    <w:rsid w:val="00C50C64"/>
    <w:rsid w:val="00C85512"/>
    <w:rsid w:val="00C86A60"/>
    <w:rsid w:val="00C94A1C"/>
    <w:rsid w:val="00CA7424"/>
    <w:rsid w:val="00CB4369"/>
    <w:rsid w:val="00D214C2"/>
    <w:rsid w:val="00D21915"/>
    <w:rsid w:val="00D72B6B"/>
    <w:rsid w:val="00DC21CF"/>
    <w:rsid w:val="00DC3361"/>
    <w:rsid w:val="00DF55E0"/>
    <w:rsid w:val="00E0609B"/>
    <w:rsid w:val="00E17AC9"/>
    <w:rsid w:val="00E4432B"/>
    <w:rsid w:val="00E51ACE"/>
    <w:rsid w:val="00E665E3"/>
    <w:rsid w:val="00E8025A"/>
    <w:rsid w:val="00E838AA"/>
    <w:rsid w:val="00EA050D"/>
    <w:rsid w:val="00ED2B9A"/>
    <w:rsid w:val="00EF401A"/>
    <w:rsid w:val="00F44875"/>
    <w:rsid w:val="00F4594C"/>
    <w:rsid w:val="00F46ED1"/>
    <w:rsid w:val="00F54B02"/>
    <w:rsid w:val="00F66916"/>
    <w:rsid w:val="00F746F9"/>
    <w:rsid w:val="00F7655E"/>
    <w:rsid w:val="00F85689"/>
    <w:rsid w:val="00FE5E45"/>
    <w:rsid w:val="00FF0E25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8A53E"/>
  <w15:docId w15:val="{C5BF6A9A-38DF-4B2B-9D91-CF82299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wla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twlazy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B6B0-E03C-4409-8708-860F42D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Ewa Ewa</cp:lastModifiedBy>
  <cp:revision>3</cp:revision>
  <cp:lastPrinted>2023-12-28T10:22:00Z</cp:lastPrinted>
  <dcterms:created xsi:type="dcterms:W3CDTF">2024-02-19T11:41:00Z</dcterms:created>
  <dcterms:modified xsi:type="dcterms:W3CDTF">2024-02-19T13:27:00Z</dcterms:modified>
</cp:coreProperties>
</file>